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sz w:val="24"/>
          <w:szCs w:val="24"/>
        </w:rPr>
      </w:pPr>
      <w:r w:rsidDel="00000000" w:rsidR="00000000" w:rsidRPr="00000000">
        <w:rPr>
          <w:sz w:val="24"/>
          <w:szCs w:val="24"/>
          <w:rtl w:val="0"/>
        </w:rPr>
        <w:t xml:space="preserve">Set-up (30 minutes): Arrive 30 minutes before the participant arrives</w:t>
      </w:r>
    </w:p>
    <w:p w:rsidR="00000000" w:rsidDel="00000000" w:rsidP="00000000" w:rsidRDefault="00000000" w:rsidRPr="00000000" w14:paraId="00000002">
      <w:pPr>
        <w:numPr>
          <w:ilvl w:val="1"/>
          <w:numId w:val="1"/>
        </w:numPr>
        <w:ind w:left="1440" w:hanging="360"/>
        <w:rPr>
          <w:sz w:val="24"/>
          <w:szCs w:val="24"/>
          <w:u w:val="none"/>
        </w:rPr>
      </w:pPr>
      <w:r w:rsidDel="00000000" w:rsidR="00000000" w:rsidRPr="00000000">
        <w:rPr>
          <w:sz w:val="24"/>
          <w:szCs w:val="24"/>
          <w:rtl w:val="0"/>
        </w:rPr>
        <w:t xml:space="preserve">Pull out the chair + the stand for the fiber-optic cables, and drape the fiber optic cables over the beam onto the stand</w:t>
      </w:r>
    </w:p>
    <w:p w:rsidR="00000000" w:rsidDel="00000000" w:rsidP="00000000" w:rsidRDefault="00000000" w:rsidRPr="00000000" w14:paraId="00000003">
      <w:pPr>
        <w:numPr>
          <w:ilvl w:val="1"/>
          <w:numId w:val="1"/>
        </w:numPr>
        <w:ind w:left="1440" w:hanging="360"/>
        <w:rPr>
          <w:sz w:val="24"/>
          <w:szCs w:val="24"/>
          <w:u w:val="none"/>
        </w:rPr>
      </w:pPr>
      <w:r w:rsidDel="00000000" w:rsidR="00000000" w:rsidRPr="00000000">
        <w:rPr>
          <w:sz w:val="24"/>
          <w:szCs w:val="24"/>
          <w:rtl w:val="0"/>
        </w:rPr>
        <w:t xml:space="preserve">Pull out and attach the participant keyboard from the top drawer of the file cabinet </w:t>
      </w:r>
    </w:p>
    <w:p w:rsidR="00000000" w:rsidDel="00000000" w:rsidP="00000000" w:rsidRDefault="00000000" w:rsidRPr="00000000" w14:paraId="00000004">
      <w:pPr>
        <w:numPr>
          <w:ilvl w:val="1"/>
          <w:numId w:val="1"/>
        </w:numPr>
        <w:ind w:left="1440" w:hanging="360"/>
        <w:rPr>
          <w:sz w:val="24"/>
          <w:szCs w:val="24"/>
          <w:u w:val="none"/>
        </w:rPr>
      </w:pPr>
      <w:r w:rsidDel="00000000" w:rsidR="00000000" w:rsidRPr="00000000">
        <w:rPr>
          <w:sz w:val="24"/>
          <w:szCs w:val="24"/>
          <w:rtl w:val="0"/>
        </w:rPr>
        <w:t xml:space="preserve">Set out the caps, measuring tape and crochet hooks</w:t>
      </w:r>
    </w:p>
    <w:p w:rsidR="00000000" w:rsidDel="00000000" w:rsidP="00000000" w:rsidRDefault="00000000" w:rsidRPr="00000000" w14:paraId="00000005">
      <w:pPr>
        <w:numPr>
          <w:ilvl w:val="1"/>
          <w:numId w:val="1"/>
        </w:numPr>
        <w:ind w:left="1440" w:hanging="360"/>
        <w:rPr>
          <w:sz w:val="24"/>
          <w:szCs w:val="24"/>
          <w:u w:val="none"/>
        </w:rPr>
      </w:pPr>
      <w:r w:rsidDel="00000000" w:rsidR="00000000" w:rsidRPr="00000000">
        <w:rPr>
          <w:sz w:val="24"/>
          <w:szCs w:val="24"/>
          <w:rtl w:val="0"/>
        </w:rPr>
        <w:t xml:space="preserve">Put the block on the window</w:t>
      </w:r>
    </w:p>
    <w:p w:rsidR="00000000" w:rsidDel="00000000" w:rsidP="00000000" w:rsidRDefault="00000000" w:rsidRPr="00000000" w14:paraId="00000006">
      <w:pPr>
        <w:numPr>
          <w:ilvl w:val="1"/>
          <w:numId w:val="1"/>
        </w:numPr>
        <w:ind w:left="1440" w:hanging="360"/>
        <w:rPr>
          <w:sz w:val="24"/>
          <w:szCs w:val="24"/>
          <w:u w:val="none"/>
        </w:rPr>
      </w:pPr>
      <w:r w:rsidDel="00000000" w:rsidR="00000000" w:rsidRPr="00000000">
        <w:rPr>
          <w:sz w:val="24"/>
          <w:szCs w:val="24"/>
          <w:rtl w:val="0"/>
        </w:rPr>
        <w:t xml:space="preserve">Log into the eprime computer and pull up the ePrime software and the training video:</w:t>
      </w:r>
    </w:p>
    <w:p w:rsidR="00000000" w:rsidDel="00000000" w:rsidP="00000000" w:rsidRDefault="00000000" w:rsidRPr="00000000" w14:paraId="00000007">
      <w:pPr>
        <w:numPr>
          <w:ilvl w:val="2"/>
          <w:numId w:val="1"/>
        </w:numPr>
        <w:ind w:left="2160" w:hanging="360"/>
        <w:rPr>
          <w:sz w:val="24"/>
          <w:szCs w:val="24"/>
          <w:u w:val="none"/>
        </w:rPr>
      </w:pPr>
      <w:r w:rsidDel="00000000" w:rsidR="00000000" w:rsidRPr="00000000">
        <w:rPr>
          <w:sz w:val="24"/>
          <w:szCs w:val="24"/>
          <w:rtl w:val="0"/>
        </w:rPr>
        <w:t xml:space="preserve">Training Video: Desktop/Box/"Spatial Study fNIRS Data"/TrainingVideo</w:t>
      </w:r>
    </w:p>
    <w:p w:rsidR="00000000" w:rsidDel="00000000" w:rsidP="00000000" w:rsidRDefault="00000000" w:rsidRPr="00000000" w14:paraId="00000008">
      <w:pPr>
        <w:numPr>
          <w:ilvl w:val="2"/>
          <w:numId w:val="1"/>
        </w:numPr>
        <w:ind w:left="2160" w:hanging="360"/>
        <w:rPr>
          <w:sz w:val="24"/>
          <w:szCs w:val="24"/>
          <w:u w:val="none"/>
        </w:rPr>
      </w:pPr>
      <w:r w:rsidDel="00000000" w:rsidR="00000000" w:rsidRPr="00000000">
        <w:rPr>
          <w:sz w:val="24"/>
          <w:szCs w:val="24"/>
          <w:rtl w:val="0"/>
        </w:rPr>
        <w:t xml:space="preserve">ePrime Software: c:/Weimer Spatial Study/fNIRS_v4.eprime3</w:t>
      </w:r>
    </w:p>
    <w:p w:rsidR="00000000" w:rsidDel="00000000" w:rsidP="00000000" w:rsidRDefault="00000000" w:rsidRPr="00000000" w14:paraId="00000009">
      <w:pPr>
        <w:numPr>
          <w:ilvl w:val="1"/>
          <w:numId w:val="1"/>
        </w:numPr>
        <w:ind w:left="1440" w:hanging="360"/>
        <w:rPr>
          <w:sz w:val="24"/>
          <w:szCs w:val="24"/>
          <w:u w:val="none"/>
        </w:rPr>
      </w:pPr>
      <w:r w:rsidDel="00000000" w:rsidR="00000000" w:rsidRPr="00000000">
        <w:rPr>
          <w:sz w:val="24"/>
          <w:szCs w:val="24"/>
          <w:rtl w:val="0"/>
        </w:rPr>
        <w:t xml:space="preserve">Make a new participant specific folder</w:t>
      </w:r>
    </w:p>
    <w:p w:rsidR="00000000" w:rsidDel="00000000" w:rsidP="00000000" w:rsidRDefault="00000000" w:rsidRPr="00000000" w14:paraId="0000000A">
      <w:pPr>
        <w:numPr>
          <w:ilvl w:val="2"/>
          <w:numId w:val="1"/>
        </w:numPr>
        <w:ind w:left="2160" w:hanging="360"/>
        <w:rPr>
          <w:sz w:val="24"/>
          <w:szCs w:val="24"/>
          <w:u w:val="none"/>
        </w:rPr>
      </w:pPr>
      <w:r w:rsidDel="00000000" w:rsidR="00000000" w:rsidRPr="00000000">
        <w:rPr>
          <w:sz w:val="24"/>
          <w:szCs w:val="24"/>
          <w:rtl w:val="0"/>
        </w:rPr>
        <w:t xml:space="preserve">Update the google drive fNIRS participant file with a mapping between the next participant number and the participant ID: </w:t>
      </w:r>
      <w:hyperlink r:id="rId6">
        <w:r w:rsidDel="00000000" w:rsidR="00000000" w:rsidRPr="00000000">
          <w:rPr>
            <w:color w:val="1155cc"/>
            <w:sz w:val="24"/>
            <w:szCs w:val="24"/>
            <w:u w:val="single"/>
            <w:rtl w:val="0"/>
          </w:rPr>
          <w:t xml:space="preserve">https://docs.google.com/spreadsheets/d/16ohgzaEqhMBOcGPZbnZGOH42OSHq2zTg1sEMa-fRXUQ/edit?usp=sharing</w:t>
        </w:r>
      </w:hyperlink>
      <w:r w:rsidDel="00000000" w:rsidR="00000000" w:rsidRPr="00000000">
        <w:rPr>
          <w:sz w:val="24"/>
          <w:szCs w:val="24"/>
          <w:rtl w:val="0"/>
        </w:rPr>
        <w:t xml:space="preserve"> </w:t>
      </w:r>
    </w:p>
    <w:p w:rsidR="00000000" w:rsidDel="00000000" w:rsidP="00000000" w:rsidRDefault="00000000" w:rsidRPr="00000000" w14:paraId="0000000B">
      <w:pPr>
        <w:numPr>
          <w:ilvl w:val="2"/>
          <w:numId w:val="1"/>
        </w:numPr>
        <w:ind w:left="2160" w:hanging="360"/>
        <w:rPr>
          <w:sz w:val="24"/>
          <w:szCs w:val="24"/>
        </w:rPr>
      </w:pPr>
      <w:r w:rsidDel="00000000" w:rsidR="00000000" w:rsidRPr="00000000">
        <w:rPr>
          <w:sz w:val="24"/>
          <w:szCs w:val="24"/>
          <w:rtl w:val="0"/>
        </w:rPr>
        <w:t xml:space="preserve">In box, make a new folder in "Spatial Study fNIRS Data" named the number of the participant</w:t>
      </w:r>
    </w:p>
    <w:p w:rsidR="00000000" w:rsidDel="00000000" w:rsidP="00000000" w:rsidRDefault="00000000" w:rsidRPr="00000000" w14:paraId="0000000C">
      <w:pPr>
        <w:numPr>
          <w:ilvl w:val="1"/>
          <w:numId w:val="1"/>
        </w:numPr>
        <w:ind w:left="1440" w:hanging="360"/>
        <w:rPr>
          <w:sz w:val="24"/>
          <w:szCs w:val="24"/>
          <w:u w:val="none"/>
        </w:rPr>
      </w:pPr>
      <w:r w:rsidDel="00000000" w:rsidR="00000000" w:rsidRPr="00000000">
        <w:rPr>
          <w:sz w:val="24"/>
          <w:szCs w:val="24"/>
          <w:rtl w:val="0"/>
        </w:rPr>
        <w:t xml:space="preserve">Setup and log into the fNIRS computer (white switch first, then green switch, and finally computer power)</w:t>
      </w:r>
    </w:p>
    <w:p w:rsidR="00000000" w:rsidDel="00000000" w:rsidP="00000000" w:rsidRDefault="00000000" w:rsidRPr="00000000" w14:paraId="0000000D">
      <w:pPr>
        <w:numPr>
          <w:ilvl w:val="1"/>
          <w:numId w:val="1"/>
        </w:numPr>
        <w:ind w:left="1440" w:hanging="360"/>
        <w:rPr>
          <w:sz w:val="24"/>
          <w:szCs w:val="24"/>
          <w:u w:val="none"/>
        </w:rPr>
      </w:pPr>
      <w:r w:rsidDel="00000000" w:rsidR="00000000" w:rsidRPr="00000000">
        <w:rPr>
          <w:sz w:val="24"/>
          <w:szCs w:val="24"/>
          <w:rtl w:val="0"/>
        </w:rPr>
        <w:t xml:space="preserve">Make sure you have a printed (or iPad if not consent form) copy of:</w:t>
      </w:r>
    </w:p>
    <w:p w:rsidR="00000000" w:rsidDel="00000000" w:rsidP="00000000" w:rsidRDefault="00000000" w:rsidRPr="00000000" w14:paraId="0000000E">
      <w:pPr>
        <w:numPr>
          <w:ilvl w:val="2"/>
          <w:numId w:val="1"/>
        </w:numPr>
        <w:ind w:left="2160" w:hanging="360"/>
        <w:rPr>
          <w:sz w:val="24"/>
          <w:szCs w:val="24"/>
          <w:u w:val="none"/>
        </w:rPr>
      </w:pPr>
      <w:r w:rsidDel="00000000" w:rsidR="00000000" w:rsidRPr="00000000">
        <w:rPr>
          <w:sz w:val="24"/>
          <w:szCs w:val="24"/>
          <w:rtl w:val="0"/>
        </w:rPr>
        <w:t xml:space="preserve">The participant consent form: </w:t>
      </w:r>
      <w:hyperlink r:id="rId7">
        <w:r w:rsidDel="00000000" w:rsidR="00000000" w:rsidRPr="00000000">
          <w:rPr>
            <w:color w:val="1155cc"/>
            <w:sz w:val="24"/>
            <w:szCs w:val="24"/>
            <w:u w:val="single"/>
            <w:rtl w:val="0"/>
          </w:rPr>
          <w:t xml:space="preserve">https://docs.google.com/document/d/1i6qu7miV7gq7NbfR5OisQGwN6kwwFlj1k8a-6vrmcZY/edit?usp=sharing</w:t>
        </w:r>
      </w:hyperlink>
      <w:r w:rsidDel="00000000" w:rsidR="00000000" w:rsidRPr="00000000">
        <w:rPr>
          <w:sz w:val="24"/>
          <w:szCs w:val="24"/>
          <w:rtl w:val="0"/>
        </w:rPr>
        <w:t xml:space="preserve"> </w:t>
      </w:r>
    </w:p>
    <w:p w:rsidR="00000000" w:rsidDel="00000000" w:rsidP="00000000" w:rsidRDefault="00000000" w:rsidRPr="00000000" w14:paraId="0000000F">
      <w:pPr>
        <w:numPr>
          <w:ilvl w:val="2"/>
          <w:numId w:val="1"/>
        </w:numPr>
        <w:ind w:left="2160" w:hanging="360"/>
        <w:rPr>
          <w:sz w:val="24"/>
          <w:szCs w:val="24"/>
          <w:u w:val="none"/>
        </w:rPr>
      </w:pPr>
      <w:r w:rsidDel="00000000" w:rsidR="00000000" w:rsidRPr="00000000">
        <w:rPr>
          <w:sz w:val="24"/>
          <w:szCs w:val="24"/>
          <w:rtl w:val="0"/>
        </w:rPr>
        <w:t xml:space="preserve">The fNIRS LogBook: FIXME</w:t>
      </w:r>
    </w:p>
    <w:p w:rsidR="00000000" w:rsidDel="00000000" w:rsidP="00000000" w:rsidRDefault="00000000" w:rsidRPr="00000000" w14:paraId="00000010">
      <w:pPr>
        <w:numPr>
          <w:ilvl w:val="1"/>
          <w:numId w:val="1"/>
        </w:numPr>
        <w:ind w:left="1440" w:hanging="360"/>
        <w:rPr>
          <w:sz w:val="24"/>
          <w:szCs w:val="24"/>
          <w:u w:val="none"/>
        </w:rPr>
      </w:pPr>
      <w:r w:rsidDel="00000000" w:rsidR="00000000" w:rsidRPr="00000000">
        <w:rPr>
          <w:sz w:val="24"/>
          <w:szCs w:val="24"/>
          <w:rtl w:val="0"/>
        </w:rPr>
        <w:t xml:space="preserve">Make sure you have Water and Granola Bars</w:t>
      </w:r>
    </w:p>
    <w:p w:rsidR="00000000" w:rsidDel="00000000" w:rsidP="00000000" w:rsidRDefault="00000000" w:rsidRPr="00000000" w14:paraId="00000011">
      <w:pPr>
        <w:numPr>
          <w:ilvl w:val="1"/>
          <w:numId w:val="1"/>
        </w:numPr>
        <w:ind w:left="1440" w:hanging="360"/>
        <w:rPr>
          <w:sz w:val="24"/>
          <w:szCs w:val="24"/>
          <w:u w:val="none"/>
        </w:rPr>
      </w:pPr>
      <w:r w:rsidDel="00000000" w:rsidR="00000000" w:rsidRPr="00000000">
        <w:rPr>
          <w:sz w:val="24"/>
          <w:szCs w:val="24"/>
          <w:rtl w:val="0"/>
        </w:rPr>
        <w:t xml:space="preserve">Go to the lobby and meet your participant! </w:t>
      </w:r>
      <w:r w:rsidDel="00000000" w:rsidR="00000000" w:rsidRPr="00000000">
        <w:rPr>
          <w:b w:val="1"/>
          <w:sz w:val="24"/>
          <w:szCs w:val="24"/>
          <w:rtl w:val="0"/>
        </w:rPr>
        <w:t xml:space="preserve">MAKE SURE YOU DO NOT LOCK THE KEYS IN THE DOOR!</w:t>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sz w:val="24"/>
          <w:szCs w:val="24"/>
          <w:rtl w:val="0"/>
        </w:rPr>
        <w:t xml:space="preserve">Consent Process (10 minutes):</w:t>
      </w:r>
    </w:p>
    <w:p w:rsidR="00000000" w:rsidDel="00000000" w:rsidP="00000000" w:rsidRDefault="00000000" w:rsidRPr="00000000" w14:paraId="00000013">
      <w:pPr>
        <w:numPr>
          <w:ilvl w:val="1"/>
          <w:numId w:val="1"/>
        </w:numPr>
        <w:ind w:left="1440" w:hanging="360"/>
        <w:rPr>
          <w:sz w:val="24"/>
          <w:szCs w:val="24"/>
          <w:u w:val="none"/>
        </w:rPr>
      </w:pPr>
      <w:r w:rsidDel="00000000" w:rsidR="00000000" w:rsidRPr="00000000">
        <w:rPr>
          <w:sz w:val="24"/>
          <w:szCs w:val="24"/>
          <w:rtl w:val="0"/>
        </w:rPr>
        <w:t xml:space="preserve">Give the participant a printed copy of the consent form - this should be the second time they have seen the consent form, as it will have been attached to the appointment scheduling email (consent document can be found in IRB sub-folder). You can be seated at the desk while doing this.</w:t>
      </w:r>
    </w:p>
    <w:p w:rsidR="00000000" w:rsidDel="00000000" w:rsidP="00000000" w:rsidRDefault="00000000" w:rsidRPr="00000000" w14:paraId="00000014">
      <w:pPr>
        <w:numPr>
          <w:ilvl w:val="1"/>
          <w:numId w:val="1"/>
        </w:numPr>
        <w:ind w:left="1440" w:hanging="360"/>
        <w:rPr>
          <w:sz w:val="24"/>
          <w:szCs w:val="24"/>
          <w:u w:val="none"/>
        </w:rPr>
      </w:pPr>
      <w:r w:rsidDel="00000000" w:rsidR="00000000" w:rsidRPr="00000000">
        <w:rPr>
          <w:sz w:val="24"/>
          <w:szCs w:val="24"/>
          <w:rtl w:val="0"/>
        </w:rPr>
        <w:t xml:space="preserve">Briefly describe:</w:t>
      </w:r>
    </w:p>
    <w:p w:rsidR="00000000" w:rsidDel="00000000" w:rsidP="00000000" w:rsidRDefault="00000000" w:rsidRPr="00000000" w14:paraId="00000015">
      <w:pPr>
        <w:numPr>
          <w:ilvl w:val="2"/>
          <w:numId w:val="1"/>
        </w:numPr>
        <w:ind w:left="2160" w:hanging="360"/>
        <w:rPr>
          <w:sz w:val="24"/>
          <w:szCs w:val="24"/>
          <w:u w:val="none"/>
        </w:rPr>
      </w:pPr>
      <w:r w:rsidDel="00000000" w:rsidR="00000000" w:rsidRPr="00000000">
        <w:rPr>
          <w:sz w:val="24"/>
          <w:szCs w:val="24"/>
          <w:rtl w:val="0"/>
        </w:rPr>
        <w:t xml:space="preserve">The length of the fNIRS portion (60 minutes)</w:t>
      </w:r>
    </w:p>
    <w:p w:rsidR="00000000" w:rsidDel="00000000" w:rsidP="00000000" w:rsidRDefault="00000000" w:rsidRPr="00000000" w14:paraId="00000016">
      <w:pPr>
        <w:numPr>
          <w:ilvl w:val="2"/>
          <w:numId w:val="1"/>
        </w:numPr>
        <w:ind w:left="2160" w:hanging="360"/>
        <w:rPr>
          <w:sz w:val="24"/>
          <w:szCs w:val="24"/>
          <w:u w:val="none"/>
        </w:rPr>
      </w:pPr>
      <w:r w:rsidDel="00000000" w:rsidR="00000000" w:rsidRPr="00000000">
        <w:rPr>
          <w:sz w:val="24"/>
          <w:szCs w:val="24"/>
          <w:rtl w:val="0"/>
        </w:rPr>
        <w:t xml:space="preserve">How fNIRS works (BOLD signal) </w:t>
      </w:r>
    </w:p>
    <w:p w:rsidR="00000000" w:rsidDel="00000000" w:rsidP="00000000" w:rsidRDefault="00000000" w:rsidRPr="00000000" w14:paraId="00000017">
      <w:pPr>
        <w:numPr>
          <w:ilvl w:val="2"/>
          <w:numId w:val="1"/>
        </w:numPr>
        <w:ind w:left="2160" w:hanging="360"/>
        <w:rPr>
          <w:sz w:val="24"/>
          <w:szCs w:val="24"/>
          <w:u w:val="none"/>
        </w:rPr>
      </w:pPr>
      <w:r w:rsidDel="00000000" w:rsidR="00000000" w:rsidRPr="00000000">
        <w:rPr>
          <w:sz w:val="24"/>
          <w:szCs w:val="24"/>
          <w:rtl w:val="0"/>
        </w:rPr>
        <w:t xml:space="preserve">The process for getting connected to the machine</w:t>
      </w:r>
    </w:p>
    <w:p w:rsidR="00000000" w:rsidDel="00000000" w:rsidP="00000000" w:rsidRDefault="00000000" w:rsidRPr="00000000" w14:paraId="00000018">
      <w:pPr>
        <w:numPr>
          <w:ilvl w:val="2"/>
          <w:numId w:val="1"/>
        </w:numPr>
        <w:ind w:left="2160" w:hanging="360"/>
        <w:rPr>
          <w:sz w:val="24"/>
          <w:szCs w:val="24"/>
          <w:u w:val="none"/>
        </w:rPr>
      </w:pPr>
      <w:r w:rsidDel="00000000" w:rsidR="00000000" w:rsidRPr="00000000">
        <w:rPr>
          <w:sz w:val="24"/>
          <w:szCs w:val="24"/>
          <w:rtl w:val="0"/>
        </w:rPr>
        <w:t xml:space="preserve">The payment ($20 for the scan, $10 if unable to complete scan)</w:t>
      </w:r>
    </w:p>
    <w:p w:rsidR="00000000" w:rsidDel="00000000" w:rsidP="00000000" w:rsidRDefault="00000000" w:rsidRPr="00000000" w14:paraId="00000019">
      <w:pPr>
        <w:numPr>
          <w:ilvl w:val="2"/>
          <w:numId w:val="1"/>
        </w:numPr>
        <w:ind w:left="2160" w:hanging="360"/>
        <w:rPr>
          <w:sz w:val="24"/>
          <w:szCs w:val="24"/>
          <w:u w:val="none"/>
        </w:rPr>
      </w:pPr>
      <w:r w:rsidDel="00000000" w:rsidR="00000000" w:rsidRPr="00000000">
        <w:rPr>
          <w:sz w:val="24"/>
          <w:szCs w:val="24"/>
          <w:rtl w:val="0"/>
        </w:rPr>
        <w:t xml:space="preserve">How their data will be protected (stored on encrypted hard drive, stored only with an anonymous participant ID, not with directly identifying information)</w:t>
      </w:r>
    </w:p>
    <w:p w:rsidR="00000000" w:rsidDel="00000000" w:rsidP="00000000" w:rsidRDefault="00000000" w:rsidRPr="00000000" w14:paraId="0000001A">
      <w:pPr>
        <w:numPr>
          <w:ilvl w:val="1"/>
          <w:numId w:val="1"/>
        </w:numPr>
        <w:ind w:left="1440" w:hanging="360"/>
        <w:rPr>
          <w:sz w:val="24"/>
          <w:szCs w:val="24"/>
          <w:u w:val="none"/>
        </w:rPr>
      </w:pPr>
      <w:r w:rsidDel="00000000" w:rsidR="00000000" w:rsidRPr="00000000">
        <w:rPr>
          <w:sz w:val="24"/>
          <w:szCs w:val="24"/>
          <w:rtl w:val="0"/>
        </w:rPr>
        <w:t xml:space="preserve">Make sure to emphasize that they can request to stop the experiment </w:t>
      </w:r>
      <w:r w:rsidDel="00000000" w:rsidR="00000000" w:rsidRPr="00000000">
        <w:rPr>
          <w:b w:val="1"/>
          <w:sz w:val="24"/>
          <w:szCs w:val="24"/>
          <w:rtl w:val="0"/>
        </w:rPr>
        <w:t xml:space="preserve">at any time </w:t>
      </w:r>
      <w:r w:rsidDel="00000000" w:rsidR="00000000" w:rsidRPr="00000000">
        <w:rPr>
          <w:sz w:val="24"/>
          <w:szCs w:val="24"/>
          <w:rtl w:val="0"/>
        </w:rPr>
        <w:t xml:space="preserve">and will still receive partial compensation</w:t>
      </w:r>
    </w:p>
    <w:p w:rsidR="00000000" w:rsidDel="00000000" w:rsidP="00000000" w:rsidRDefault="00000000" w:rsidRPr="00000000" w14:paraId="0000001B">
      <w:pPr>
        <w:numPr>
          <w:ilvl w:val="1"/>
          <w:numId w:val="1"/>
        </w:numPr>
        <w:ind w:left="1440" w:hanging="360"/>
        <w:rPr>
          <w:sz w:val="24"/>
          <w:szCs w:val="24"/>
          <w:u w:val="none"/>
        </w:rPr>
      </w:pPr>
      <w:r w:rsidDel="00000000" w:rsidR="00000000" w:rsidRPr="00000000">
        <w:rPr>
          <w:sz w:val="24"/>
          <w:szCs w:val="24"/>
          <w:rtl w:val="0"/>
        </w:rPr>
        <w:t xml:space="preserve">Show the participants the two locations to sign. The first is an opt-in for using their anonymized data for future studies and the second is for consent for today's scan</w:t>
      </w:r>
    </w:p>
    <w:p w:rsidR="00000000" w:rsidDel="00000000" w:rsidP="00000000" w:rsidRDefault="00000000" w:rsidRPr="00000000" w14:paraId="0000001C">
      <w:pPr>
        <w:numPr>
          <w:ilvl w:val="1"/>
          <w:numId w:val="1"/>
        </w:numPr>
        <w:ind w:left="1440" w:hanging="360"/>
        <w:rPr>
          <w:sz w:val="24"/>
          <w:szCs w:val="24"/>
          <w:u w:val="none"/>
        </w:rPr>
      </w:pPr>
      <w:r w:rsidDel="00000000" w:rsidR="00000000" w:rsidRPr="00000000">
        <w:rPr>
          <w:sz w:val="24"/>
          <w:szCs w:val="24"/>
          <w:rtl w:val="0"/>
        </w:rPr>
        <w:t xml:space="preserve">Give the participants as much time as they need to read and sign the consent document</w:t>
      </w:r>
    </w:p>
    <w:p w:rsidR="00000000" w:rsidDel="00000000" w:rsidP="00000000" w:rsidRDefault="00000000" w:rsidRPr="00000000" w14:paraId="0000001D">
      <w:pPr>
        <w:numPr>
          <w:ilvl w:val="0"/>
          <w:numId w:val="1"/>
        </w:numPr>
        <w:ind w:left="720" w:hanging="360"/>
        <w:rPr>
          <w:sz w:val="24"/>
          <w:szCs w:val="24"/>
          <w:u w:val="none"/>
        </w:rPr>
      </w:pPr>
      <w:r w:rsidDel="00000000" w:rsidR="00000000" w:rsidRPr="00000000">
        <w:rPr>
          <w:sz w:val="24"/>
          <w:szCs w:val="24"/>
          <w:rtl w:val="0"/>
        </w:rPr>
        <w:t xml:space="preserve">Situate Participant (10 minutes):</w:t>
      </w:r>
    </w:p>
    <w:p w:rsidR="00000000" w:rsidDel="00000000" w:rsidP="00000000" w:rsidRDefault="00000000" w:rsidRPr="00000000" w14:paraId="0000001E">
      <w:pPr>
        <w:numPr>
          <w:ilvl w:val="1"/>
          <w:numId w:val="1"/>
        </w:numPr>
        <w:ind w:left="1440" w:hanging="360"/>
        <w:rPr>
          <w:sz w:val="24"/>
          <w:szCs w:val="24"/>
          <w:u w:val="none"/>
        </w:rPr>
      </w:pPr>
      <w:r w:rsidDel="00000000" w:rsidR="00000000" w:rsidRPr="00000000">
        <w:rPr>
          <w:sz w:val="24"/>
          <w:szCs w:val="24"/>
          <w:rtl w:val="0"/>
        </w:rPr>
        <w:t xml:space="preserve">Ask if the participant needs to use the restroom, or would like some water</w:t>
      </w:r>
    </w:p>
    <w:p w:rsidR="00000000" w:rsidDel="00000000" w:rsidP="00000000" w:rsidRDefault="00000000" w:rsidRPr="00000000" w14:paraId="0000001F">
      <w:pPr>
        <w:numPr>
          <w:ilvl w:val="1"/>
          <w:numId w:val="1"/>
        </w:numPr>
        <w:ind w:left="1440" w:hanging="360"/>
        <w:rPr>
          <w:sz w:val="24"/>
          <w:szCs w:val="24"/>
          <w:u w:val="none"/>
        </w:rPr>
      </w:pPr>
      <w:r w:rsidDel="00000000" w:rsidR="00000000" w:rsidRPr="00000000">
        <w:rPr>
          <w:sz w:val="24"/>
          <w:szCs w:val="24"/>
          <w:rtl w:val="0"/>
        </w:rPr>
        <w:t xml:space="preserve">Have the participant sit in the chair. Make sure they are directly aligned with the monitor</w:t>
      </w:r>
    </w:p>
    <w:p w:rsidR="00000000" w:rsidDel="00000000" w:rsidP="00000000" w:rsidRDefault="00000000" w:rsidRPr="00000000" w14:paraId="00000020">
      <w:pPr>
        <w:numPr>
          <w:ilvl w:val="1"/>
          <w:numId w:val="1"/>
        </w:numPr>
        <w:ind w:left="1440" w:hanging="360"/>
        <w:rPr>
          <w:sz w:val="24"/>
          <w:szCs w:val="24"/>
          <w:u w:val="none"/>
        </w:rPr>
      </w:pPr>
      <w:r w:rsidDel="00000000" w:rsidR="00000000" w:rsidRPr="00000000">
        <w:rPr>
          <w:sz w:val="24"/>
          <w:szCs w:val="24"/>
          <w:rtl w:val="0"/>
        </w:rPr>
        <w:t xml:space="preserve">Do the skull measurements for the fNIRS cap - record in logbook</w:t>
      </w:r>
    </w:p>
    <w:p w:rsidR="00000000" w:rsidDel="00000000" w:rsidP="00000000" w:rsidRDefault="00000000" w:rsidRPr="00000000" w14:paraId="00000021">
      <w:pPr>
        <w:numPr>
          <w:ilvl w:val="1"/>
          <w:numId w:val="1"/>
        </w:numPr>
        <w:ind w:left="1440" w:hanging="360"/>
        <w:rPr>
          <w:sz w:val="24"/>
          <w:szCs w:val="24"/>
          <w:u w:val="none"/>
        </w:rPr>
      </w:pPr>
      <w:r w:rsidDel="00000000" w:rsidR="00000000" w:rsidRPr="00000000">
        <w:rPr>
          <w:sz w:val="24"/>
          <w:szCs w:val="24"/>
          <w:rtl w:val="0"/>
        </w:rPr>
        <w:t xml:space="preserve">Put the cap on the participant's head - mark a dot on the forehead (1/10 of way from nose to nape) and align with center front X / dot on cap.</w:t>
      </w:r>
    </w:p>
    <w:p w:rsidR="00000000" w:rsidDel="00000000" w:rsidP="00000000" w:rsidRDefault="00000000" w:rsidRPr="00000000" w14:paraId="00000022">
      <w:pPr>
        <w:numPr>
          <w:ilvl w:val="1"/>
          <w:numId w:val="1"/>
        </w:numPr>
        <w:ind w:left="1440" w:hanging="360"/>
        <w:rPr>
          <w:sz w:val="24"/>
          <w:szCs w:val="24"/>
          <w:u w:val="none"/>
        </w:rPr>
      </w:pPr>
      <w:r w:rsidDel="00000000" w:rsidR="00000000" w:rsidRPr="00000000">
        <w:rPr>
          <w:sz w:val="24"/>
          <w:szCs w:val="24"/>
          <w:rtl w:val="0"/>
        </w:rPr>
        <w:t xml:space="preserve">Make sure ears are through holes on side of cap</w:t>
      </w:r>
    </w:p>
    <w:p w:rsidR="00000000" w:rsidDel="00000000" w:rsidP="00000000" w:rsidRDefault="00000000" w:rsidRPr="00000000" w14:paraId="00000023">
      <w:pPr>
        <w:numPr>
          <w:ilvl w:val="1"/>
          <w:numId w:val="1"/>
        </w:numPr>
        <w:ind w:left="1440" w:hanging="360"/>
        <w:rPr>
          <w:sz w:val="24"/>
          <w:szCs w:val="24"/>
          <w:u w:val="none"/>
        </w:rPr>
      </w:pPr>
      <w:r w:rsidDel="00000000" w:rsidR="00000000" w:rsidRPr="00000000">
        <w:rPr>
          <w:sz w:val="24"/>
          <w:szCs w:val="24"/>
          <w:rtl w:val="0"/>
        </w:rPr>
        <w:t xml:space="preserve">Start the training video</w:t>
      </w:r>
    </w:p>
    <w:p w:rsidR="00000000" w:rsidDel="00000000" w:rsidP="00000000" w:rsidRDefault="00000000" w:rsidRPr="00000000" w14:paraId="00000024">
      <w:pPr>
        <w:numPr>
          <w:ilvl w:val="0"/>
          <w:numId w:val="1"/>
        </w:numPr>
        <w:ind w:left="720" w:hanging="360"/>
        <w:rPr>
          <w:sz w:val="24"/>
          <w:szCs w:val="24"/>
          <w:u w:val="none"/>
        </w:rPr>
      </w:pPr>
      <w:r w:rsidDel="00000000" w:rsidR="00000000" w:rsidRPr="00000000">
        <w:rPr>
          <w:sz w:val="24"/>
          <w:szCs w:val="24"/>
          <w:rtl w:val="0"/>
        </w:rPr>
        <w:t xml:space="preserve">fNIRS setup (30 minutes):</w:t>
      </w:r>
    </w:p>
    <w:p w:rsidR="00000000" w:rsidDel="00000000" w:rsidP="00000000" w:rsidRDefault="00000000" w:rsidRPr="00000000" w14:paraId="00000025">
      <w:pPr>
        <w:numPr>
          <w:ilvl w:val="1"/>
          <w:numId w:val="1"/>
        </w:numPr>
        <w:ind w:left="1440" w:hanging="360"/>
        <w:rPr>
          <w:sz w:val="24"/>
          <w:szCs w:val="24"/>
          <w:u w:val="none"/>
        </w:rPr>
      </w:pPr>
      <w:r w:rsidDel="00000000" w:rsidR="00000000" w:rsidRPr="00000000">
        <w:rPr>
          <w:sz w:val="24"/>
          <w:szCs w:val="24"/>
          <w:rtl w:val="0"/>
        </w:rPr>
        <w:t xml:space="preserve">While the participant is watching the training video, hook them up to the machine (crochet hook)</w:t>
      </w:r>
    </w:p>
    <w:p w:rsidR="00000000" w:rsidDel="00000000" w:rsidP="00000000" w:rsidRDefault="00000000" w:rsidRPr="00000000" w14:paraId="00000026">
      <w:pPr>
        <w:numPr>
          <w:ilvl w:val="1"/>
          <w:numId w:val="1"/>
        </w:numPr>
        <w:ind w:left="1440" w:hanging="360"/>
        <w:rPr>
          <w:sz w:val="24"/>
          <w:szCs w:val="24"/>
          <w:u w:val="none"/>
        </w:rPr>
      </w:pPr>
      <w:r w:rsidDel="00000000" w:rsidR="00000000" w:rsidRPr="00000000">
        <w:rPr>
          <w:sz w:val="24"/>
          <w:szCs w:val="24"/>
          <w:rtl w:val="0"/>
        </w:rPr>
        <w:t xml:space="preserve">Double check that all wires are in the right cap spots</w:t>
      </w:r>
    </w:p>
    <w:p w:rsidR="00000000" w:rsidDel="00000000" w:rsidP="00000000" w:rsidRDefault="00000000" w:rsidRPr="00000000" w14:paraId="00000027">
      <w:pPr>
        <w:numPr>
          <w:ilvl w:val="1"/>
          <w:numId w:val="1"/>
        </w:numPr>
        <w:ind w:left="1440" w:hanging="360"/>
        <w:rPr>
          <w:sz w:val="24"/>
          <w:szCs w:val="24"/>
          <w:u w:val="none"/>
        </w:rPr>
      </w:pPr>
      <w:r w:rsidDel="00000000" w:rsidR="00000000" w:rsidRPr="00000000">
        <w:rPr>
          <w:sz w:val="24"/>
          <w:szCs w:val="24"/>
          <w:rtl w:val="0"/>
        </w:rPr>
        <w:t xml:space="preserve">Click the cw6 app on the fNIRS computer</w:t>
      </w:r>
    </w:p>
    <w:p w:rsidR="00000000" w:rsidDel="00000000" w:rsidP="00000000" w:rsidRDefault="00000000" w:rsidRPr="00000000" w14:paraId="00000028">
      <w:pPr>
        <w:numPr>
          <w:ilvl w:val="1"/>
          <w:numId w:val="1"/>
        </w:numPr>
        <w:ind w:left="1440" w:hanging="360"/>
        <w:rPr>
          <w:sz w:val="24"/>
          <w:szCs w:val="24"/>
          <w:u w:val="none"/>
        </w:rPr>
      </w:pPr>
      <w:r w:rsidDel="00000000" w:rsidR="00000000" w:rsidRPr="00000000">
        <w:rPr>
          <w:sz w:val="24"/>
          <w:szCs w:val="24"/>
          <w:rtl w:val="0"/>
        </w:rPr>
        <w:t xml:space="preserve">Make sure you check the four Auxiliaries on the left, and the Delta FIXME button</w:t>
      </w:r>
    </w:p>
    <w:p w:rsidR="00000000" w:rsidDel="00000000" w:rsidP="00000000" w:rsidRDefault="00000000" w:rsidRPr="00000000" w14:paraId="00000029">
      <w:pPr>
        <w:numPr>
          <w:ilvl w:val="1"/>
          <w:numId w:val="1"/>
        </w:numPr>
        <w:ind w:left="1440" w:hanging="360"/>
        <w:rPr>
          <w:sz w:val="24"/>
          <w:szCs w:val="24"/>
          <w:u w:val="none"/>
        </w:rPr>
      </w:pPr>
      <w:r w:rsidDel="00000000" w:rsidR="00000000" w:rsidRPr="00000000">
        <w:rPr>
          <w:sz w:val="24"/>
          <w:szCs w:val="24"/>
          <w:rtl w:val="0"/>
        </w:rPr>
        <w:t xml:space="preserve">Turn on the lasers (bottom left) then press start:</w:t>
      </w:r>
    </w:p>
    <w:p w:rsidR="00000000" w:rsidDel="00000000" w:rsidP="00000000" w:rsidRDefault="00000000" w:rsidRPr="00000000" w14:paraId="0000002A">
      <w:pPr>
        <w:numPr>
          <w:ilvl w:val="2"/>
          <w:numId w:val="1"/>
        </w:numPr>
        <w:ind w:left="2160" w:hanging="360"/>
        <w:rPr>
          <w:sz w:val="24"/>
          <w:szCs w:val="24"/>
          <w:u w:val="none"/>
        </w:rPr>
      </w:pPr>
      <w:r w:rsidDel="00000000" w:rsidR="00000000" w:rsidRPr="00000000">
        <w:rPr>
          <w:sz w:val="24"/>
          <w:szCs w:val="24"/>
          <w:rtl w:val="0"/>
        </w:rPr>
        <w:t xml:space="preserve">If lots of things are changing color rapidly, press stop, turn off the lasers, and restart the cw6 app</w:t>
      </w:r>
    </w:p>
    <w:p w:rsidR="00000000" w:rsidDel="00000000" w:rsidP="00000000" w:rsidRDefault="00000000" w:rsidRPr="00000000" w14:paraId="0000002B">
      <w:pPr>
        <w:numPr>
          <w:ilvl w:val="2"/>
          <w:numId w:val="1"/>
        </w:numPr>
        <w:ind w:left="2160" w:hanging="360"/>
        <w:rPr>
          <w:sz w:val="24"/>
          <w:szCs w:val="24"/>
          <w:u w:val="none"/>
        </w:rPr>
      </w:pPr>
      <w:r w:rsidDel="00000000" w:rsidR="00000000" w:rsidRPr="00000000">
        <w:rPr>
          <w:sz w:val="24"/>
          <w:szCs w:val="24"/>
          <w:rtl w:val="0"/>
        </w:rPr>
        <w:t xml:space="preserve">If you see lots of purple other than (connections 1, 2), press set gain at most two times until most connections are grey (best) or yellow (noisy). Connections X and Y and Z to P will always be purple!</w:t>
      </w:r>
    </w:p>
    <w:p w:rsidR="00000000" w:rsidDel="00000000" w:rsidP="00000000" w:rsidRDefault="00000000" w:rsidRPr="00000000" w14:paraId="0000002C">
      <w:pPr>
        <w:numPr>
          <w:ilvl w:val="2"/>
          <w:numId w:val="1"/>
        </w:numPr>
        <w:ind w:left="2160" w:hanging="360"/>
        <w:rPr>
          <w:sz w:val="24"/>
          <w:szCs w:val="24"/>
          <w:u w:val="none"/>
        </w:rPr>
      </w:pPr>
      <w:r w:rsidDel="00000000" w:rsidR="00000000" w:rsidRPr="00000000">
        <w:rPr>
          <w:sz w:val="24"/>
          <w:szCs w:val="24"/>
          <w:rtl w:val="0"/>
        </w:rPr>
        <w:t xml:space="preserve">Click on node FIXME to start a signam</w:t>
      </w:r>
      <w:r w:rsidDel="00000000" w:rsidR="00000000" w:rsidRPr="00000000">
        <w:rPr>
          <w:rtl w:val="0"/>
        </w:rPr>
      </w:r>
    </w:p>
    <w:p w:rsidR="00000000" w:rsidDel="00000000" w:rsidP="00000000" w:rsidRDefault="00000000" w:rsidRPr="00000000" w14:paraId="0000002D">
      <w:pPr>
        <w:numPr>
          <w:ilvl w:val="0"/>
          <w:numId w:val="1"/>
        </w:numPr>
        <w:ind w:left="720" w:hanging="360"/>
        <w:rPr>
          <w:sz w:val="24"/>
          <w:szCs w:val="24"/>
        </w:rPr>
      </w:pPr>
      <w:r w:rsidDel="00000000" w:rsidR="00000000" w:rsidRPr="00000000">
        <w:rPr>
          <w:sz w:val="24"/>
          <w:szCs w:val="24"/>
          <w:rtl w:val="0"/>
        </w:rPr>
        <w:t xml:space="preserve">fNIRS Run (45-60 minutes):</w:t>
      </w:r>
    </w:p>
    <w:p w:rsidR="00000000" w:rsidDel="00000000" w:rsidP="00000000" w:rsidRDefault="00000000" w:rsidRPr="00000000" w14:paraId="0000002E">
      <w:pPr>
        <w:numPr>
          <w:ilvl w:val="1"/>
          <w:numId w:val="1"/>
        </w:numPr>
        <w:ind w:left="1440" w:hanging="360"/>
        <w:rPr>
          <w:sz w:val="24"/>
          <w:szCs w:val="24"/>
          <w:u w:val="none"/>
        </w:rPr>
      </w:pPr>
      <w:r w:rsidDel="00000000" w:rsidR="00000000" w:rsidRPr="00000000">
        <w:rPr>
          <w:sz w:val="24"/>
          <w:szCs w:val="24"/>
          <w:rtl w:val="0"/>
        </w:rPr>
        <w:t xml:space="preserve">Turn off the light</w:t>
      </w:r>
    </w:p>
    <w:p w:rsidR="00000000" w:rsidDel="00000000" w:rsidP="00000000" w:rsidRDefault="00000000" w:rsidRPr="00000000" w14:paraId="0000002F">
      <w:pPr>
        <w:numPr>
          <w:ilvl w:val="1"/>
          <w:numId w:val="1"/>
        </w:numPr>
        <w:ind w:left="1440" w:hanging="360"/>
        <w:rPr>
          <w:sz w:val="24"/>
          <w:szCs w:val="24"/>
          <w:u w:val="none"/>
        </w:rPr>
      </w:pPr>
      <w:r w:rsidDel="00000000" w:rsidR="00000000" w:rsidRPr="00000000">
        <w:rPr>
          <w:sz w:val="24"/>
          <w:szCs w:val="24"/>
          <w:rtl w:val="0"/>
        </w:rPr>
        <w:t xml:space="preserve">For each block, press start on the fNIRS, and then start the ePrime</w:t>
      </w:r>
    </w:p>
    <w:p w:rsidR="00000000" w:rsidDel="00000000" w:rsidP="00000000" w:rsidRDefault="00000000" w:rsidRPr="00000000" w14:paraId="00000030">
      <w:pPr>
        <w:numPr>
          <w:ilvl w:val="1"/>
          <w:numId w:val="1"/>
        </w:numPr>
        <w:ind w:left="1440" w:hanging="360"/>
        <w:rPr>
          <w:sz w:val="24"/>
          <w:szCs w:val="24"/>
          <w:u w:val="none"/>
        </w:rPr>
      </w:pPr>
      <w:r w:rsidDel="00000000" w:rsidR="00000000" w:rsidRPr="00000000">
        <w:rPr>
          <w:sz w:val="24"/>
          <w:szCs w:val="24"/>
          <w:rtl w:val="0"/>
        </w:rPr>
        <w:t xml:space="preserve">All questions will be 30 seconds long</w:t>
      </w:r>
    </w:p>
    <w:p w:rsidR="00000000" w:rsidDel="00000000" w:rsidP="00000000" w:rsidRDefault="00000000" w:rsidRPr="00000000" w14:paraId="00000031">
      <w:pPr>
        <w:numPr>
          <w:ilvl w:val="1"/>
          <w:numId w:val="1"/>
        </w:numPr>
        <w:ind w:left="1440" w:hanging="360"/>
        <w:rPr>
          <w:sz w:val="24"/>
          <w:szCs w:val="24"/>
          <w:u w:val="none"/>
        </w:rPr>
      </w:pPr>
      <w:r w:rsidDel="00000000" w:rsidR="00000000" w:rsidRPr="00000000">
        <w:rPr>
          <w:sz w:val="24"/>
          <w:szCs w:val="24"/>
          <w:rtl w:val="0"/>
        </w:rPr>
        <w:t xml:space="preserve">Watch the fNIRS data log - it will go dark every 550 sec, so shake the mouse</w:t>
      </w:r>
    </w:p>
    <w:p w:rsidR="00000000" w:rsidDel="00000000" w:rsidP="00000000" w:rsidRDefault="00000000" w:rsidRPr="00000000" w14:paraId="00000032">
      <w:pPr>
        <w:numPr>
          <w:ilvl w:val="1"/>
          <w:numId w:val="1"/>
        </w:numPr>
        <w:ind w:left="1440" w:hanging="360"/>
        <w:rPr>
          <w:sz w:val="24"/>
          <w:szCs w:val="24"/>
          <w:u w:val="none"/>
        </w:rPr>
      </w:pPr>
      <w:r w:rsidDel="00000000" w:rsidR="00000000" w:rsidRPr="00000000">
        <w:rPr>
          <w:sz w:val="24"/>
          <w:szCs w:val="24"/>
          <w:rtl w:val="0"/>
        </w:rPr>
        <w:t xml:space="preserve">During breaks, stop the fNIRS, but keep ePrime running. Offer water to participants</w:t>
      </w:r>
    </w:p>
    <w:p w:rsidR="00000000" w:rsidDel="00000000" w:rsidP="00000000" w:rsidRDefault="00000000" w:rsidRPr="00000000" w14:paraId="00000033">
      <w:pPr>
        <w:numPr>
          <w:ilvl w:val="1"/>
          <w:numId w:val="1"/>
        </w:numPr>
        <w:ind w:left="1440" w:hanging="360"/>
        <w:rPr>
          <w:sz w:val="24"/>
          <w:szCs w:val="24"/>
          <w:u w:val="none"/>
        </w:rPr>
      </w:pPr>
      <w:r w:rsidDel="00000000" w:rsidR="00000000" w:rsidRPr="00000000">
        <w:rPr>
          <w:sz w:val="24"/>
          <w:szCs w:val="24"/>
          <w:rtl w:val="0"/>
        </w:rPr>
        <w:t xml:space="preserve">Should the participant ask to stop at any time, skip to the Post Debrief</w:t>
      </w:r>
    </w:p>
    <w:p w:rsidR="00000000" w:rsidDel="00000000" w:rsidP="00000000" w:rsidRDefault="00000000" w:rsidRPr="00000000" w14:paraId="00000034">
      <w:pPr>
        <w:numPr>
          <w:ilvl w:val="1"/>
          <w:numId w:val="1"/>
        </w:numPr>
        <w:ind w:left="1440" w:hanging="360"/>
        <w:rPr>
          <w:sz w:val="24"/>
          <w:szCs w:val="24"/>
          <w:u w:val="none"/>
        </w:rPr>
      </w:pPr>
      <w:r w:rsidDel="00000000" w:rsidR="00000000" w:rsidRPr="00000000">
        <w:rPr>
          <w:sz w:val="24"/>
          <w:szCs w:val="24"/>
          <w:rtl w:val="0"/>
        </w:rPr>
        <w:t xml:space="preserve">Stop the fNIRS at the end</w:t>
      </w:r>
    </w:p>
    <w:p w:rsidR="00000000" w:rsidDel="00000000" w:rsidP="00000000" w:rsidRDefault="00000000" w:rsidRPr="00000000" w14:paraId="00000035">
      <w:pPr>
        <w:numPr>
          <w:ilvl w:val="0"/>
          <w:numId w:val="1"/>
        </w:numPr>
        <w:ind w:left="720" w:hanging="360"/>
        <w:rPr>
          <w:sz w:val="24"/>
          <w:szCs w:val="24"/>
        </w:rPr>
      </w:pPr>
      <w:r w:rsidDel="00000000" w:rsidR="00000000" w:rsidRPr="00000000">
        <w:rPr>
          <w:sz w:val="24"/>
          <w:szCs w:val="24"/>
          <w:rtl w:val="0"/>
        </w:rPr>
        <w:t xml:space="preserve">Machine Takedown (5 minutes):</w:t>
      </w:r>
    </w:p>
    <w:p w:rsidR="00000000" w:rsidDel="00000000" w:rsidP="00000000" w:rsidRDefault="00000000" w:rsidRPr="00000000" w14:paraId="00000036">
      <w:pPr>
        <w:numPr>
          <w:ilvl w:val="1"/>
          <w:numId w:val="1"/>
        </w:numPr>
        <w:ind w:left="1440" w:hanging="360"/>
        <w:rPr>
          <w:sz w:val="24"/>
          <w:szCs w:val="24"/>
          <w:u w:val="none"/>
        </w:rPr>
      </w:pPr>
      <w:r w:rsidDel="00000000" w:rsidR="00000000" w:rsidRPr="00000000">
        <w:rPr>
          <w:sz w:val="24"/>
          <w:szCs w:val="24"/>
          <w:rtl w:val="0"/>
        </w:rPr>
        <w:t xml:space="preserve">Disconnect the participant from the machine - be careful with the cables</w:t>
      </w:r>
    </w:p>
    <w:p w:rsidR="00000000" w:rsidDel="00000000" w:rsidP="00000000" w:rsidRDefault="00000000" w:rsidRPr="00000000" w14:paraId="00000037">
      <w:pPr>
        <w:numPr>
          <w:ilvl w:val="0"/>
          <w:numId w:val="1"/>
        </w:numPr>
        <w:ind w:left="720" w:hanging="360"/>
        <w:rPr>
          <w:sz w:val="24"/>
          <w:szCs w:val="24"/>
        </w:rPr>
      </w:pPr>
      <w:r w:rsidDel="00000000" w:rsidR="00000000" w:rsidRPr="00000000">
        <w:rPr>
          <w:sz w:val="24"/>
          <w:szCs w:val="24"/>
          <w:rtl w:val="0"/>
        </w:rPr>
        <w:t xml:space="preserve">Post Debrief (5 minutes):</w:t>
      </w:r>
    </w:p>
    <w:p w:rsidR="00000000" w:rsidDel="00000000" w:rsidP="00000000" w:rsidRDefault="00000000" w:rsidRPr="00000000" w14:paraId="00000038">
      <w:pPr>
        <w:numPr>
          <w:ilvl w:val="1"/>
          <w:numId w:val="1"/>
        </w:numPr>
        <w:ind w:left="1440" w:hanging="360"/>
        <w:rPr>
          <w:sz w:val="24"/>
          <w:szCs w:val="24"/>
          <w:u w:val="none"/>
        </w:rPr>
      </w:pPr>
      <w:r w:rsidDel="00000000" w:rsidR="00000000" w:rsidRPr="00000000">
        <w:rPr>
          <w:sz w:val="24"/>
          <w:szCs w:val="24"/>
          <w:rtl w:val="0"/>
        </w:rPr>
        <w:t xml:space="preserve">Offer granola bar / water</w:t>
      </w:r>
    </w:p>
    <w:p w:rsidR="00000000" w:rsidDel="00000000" w:rsidP="00000000" w:rsidRDefault="00000000" w:rsidRPr="00000000" w14:paraId="00000039">
      <w:pPr>
        <w:numPr>
          <w:ilvl w:val="1"/>
          <w:numId w:val="1"/>
        </w:numPr>
        <w:ind w:left="1440" w:hanging="360"/>
        <w:rPr>
          <w:sz w:val="24"/>
          <w:szCs w:val="24"/>
          <w:u w:val="none"/>
        </w:rPr>
      </w:pPr>
      <w:r w:rsidDel="00000000" w:rsidR="00000000" w:rsidRPr="00000000">
        <w:rPr>
          <w:sz w:val="24"/>
          <w:szCs w:val="24"/>
          <w:rtl w:val="0"/>
        </w:rPr>
        <w:t xml:space="preserve">Give the participant a post survey which asks for any open-ended comments about the experiment process</w:t>
      </w:r>
    </w:p>
    <w:p w:rsidR="00000000" w:rsidDel="00000000" w:rsidP="00000000" w:rsidRDefault="00000000" w:rsidRPr="00000000" w14:paraId="0000003A">
      <w:pPr>
        <w:numPr>
          <w:ilvl w:val="1"/>
          <w:numId w:val="1"/>
        </w:numPr>
        <w:ind w:left="1440" w:hanging="360"/>
        <w:rPr>
          <w:sz w:val="24"/>
          <w:szCs w:val="24"/>
          <w:u w:val="none"/>
        </w:rPr>
      </w:pPr>
      <w:r w:rsidDel="00000000" w:rsidR="00000000" w:rsidRPr="00000000">
        <w:rPr>
          <w:sz w:val="24"/>
          <w:szCs w:val="24"/>
          <w:rtl w:val="0"/>
        </w:rPr>
        <w:t xml:space="preserve">Pay the students using cash and have them sign the HSIP form ($20 if completed the experiment, $10 if pulled out early or was unable to complete)</w:t>
      </w:r>
    </w:p>
    <w:p w:rsidR="00000000" w:rsidDel="00000000" w:rsidP="00000000" w:rsidRDefault="00000000" w:rsidRPr="00000000" w14:paraId="0000003B">
      <w:pPr>
        <w:numPr>
          <w:ilvl w:val="0"/>
          <w:numId w:val="1"/>
        </w:numPr>
        <w:ind w:left="720" w:hanging="360"/>
        <w:rPr>
          <w:sz w:val="24"/>
          <w:szCs w:val="24"/>
          <w:u w:val="none"/>
        </w:rPr>
      </w:pPr>
      <w:r w:rsidDel="00000000" w:rsidR="00000000" w:rsidRPr="00000000">
        <w:rPr>
          <w:sz w:val="24"/>
          <w:szCs w:val="24"/>
          <w:rtl w:val="0"/>
        </w:rPr>
        <w:t xml:space="preserve">Cleanup (15 minutes):</w:t>
      </w:r>
    </w:p>
    <w:p w:rsidR="00000000" w:rsidDel="00000000" w:rsidP="00000000" w:rsidRDefault="00000000" w:rsidRPr="00000000" w14:paraId="0000003C">
      <w:pPr>
        <w:numPr>
          <w:ilvl w:val="1"/>
          <w:numId w:val="1"/>
        </w:numPr>
        <w:ind w:left="1440" w:hanging="360"/>
        <w:rPr>
          <w:sz w:val="24"/>
          <w:szCs w:val="24"/>
          <w:u w:val="none"/>
        </w:rPr>
      </w:pPr>
      <w:r w:rsidDel="00000000" w:rsidR="00000000" w:rsidRPr="00000000">
        <w:rPr>
          <w:sz w:val="24"/>
          <w:szCs w:val="24"/>
          <w:rtl w:val="0"/>
        </w:rPr>
        <w:t xml:space="preserve">Save the experiment data:</w:t>
      </w:r>
    </w:p>
    <w:p w:rsidR="00000000" w:rsidDel="00000000" w:rsidP="00000000" w:rsidRDefault="00000000" w:rsidRPr="00000000" w14:paraId="0000003D">
      <w:pPr>
        <w:numPr>
          <w:ilvl w:val="2"/>
          <w:numId w:val="1"/>
        </w:numPr>
        <w:ind w:left="2160" w:hanging="360"/>
        <w:rPr>
          <w:sz w:val="24"/>
          <w:szCs w:val="24"/>
          <w:u w:val="none"/>
        </w:rPr>
      </w:pPr>
      <w:r w:rsidDel="00000000" w:rsidR="00000000" w:rsidRPr="00000000">
        <w:rPr>
          <w:sz w:val="24"/>
          <w:szCs w:val="24"/>
          <w:rtl w:val="0"/>
        </w:rPr>
        <w:t xml:space="preserve">All data should go in the Box folder that you made</w:t>
      </w:r>
    </w:p>
    <w:p w:rsidR="00000000" w:rsidDel="00000000" w:rsidP="00000000" w:rsidRDefault="00000000" w:rsidRPr="00000000" w14:paraId="0000003E">
      <w:pPr>
        <w:numPr>
          <w:ilvl w:val="2"/>
          <w:numId w:val="1"/>
        </w:numPr>
        <w:ind w:left="2160" w:hanging="360"/>
        <w:rPr>
          <w:sz w:val="24"/>
          <w:szCs w:val="24"/>
          <w:u w:val="none"/>
        </w:rPr>
      </w:pPr>
      <w:r w:rsidDel="00000000" w:rsidR="00000000" w:rsidRPr="00000000">
        <w:rPr>
          <w:sz w:val="24"/>
          <w:szCs w:val="24"/>
          <w:rtl w:val="0"/>
        </w:rPr>
        <w:t xml:space="preserve">ePrime data:</w:t>
      </w:r>
    </w:p>
    <w:p w:rsidR="00000000" w:rsidDel="00000000" w:rsidP="00000000" w:rsidRDefault="00000000" w:rsidRPr="00000000" w14:paraId="0000003F">
      <w:pPr>
        <w:numPr>
          <w:ilvl w:val="2"/>
          <w:numId w:val="1"/>
        </w:numPr>
        <w:ind w:left="2160" w:hanging="360"/>
        <w:rPr>
          <w:sz w:val="24"/>
          <w:szCs w:val="24"/>
          <w:u w:val="none"/>
        </w:rPr>
      </w:pPr>
      <w:r w:rsidDel="00000000" w:rsidR="00000000" w:rsidRPr="00000000">
        <w:rPr>
          <w:sz w:val="24"/>
          <w:szCs w:val="24"/>
          <w:rtl w:val="0"/>
        </w:rPr>
        <w:t xml:space="preserve">fNIRS: First connect the fNIRS machine to the eprime machine (click wheel script on ePrime machine, Press enter twice to see login info). Then move all of the fNIRS data (wherever it saved) to the fNIRS data folder, Weimer-Lab-Data folder</w:t>
      </w:r>
    </w:p>
    <w:p w:rsidR="00000000" w:rsidDel="00000000" w:rsidP="00000000" w:rsidRDefault="00000000" w:rsidRPr="00000000" w14:paraId="00000040">
      <w:pPr>
        <w:numPr>
          <w:ilvl w:val="2"/>
          <w:numId w:val="1"/>
        </w:numPr>
        <w:ind w:left="2160" w:hanging="360"/>
        <w:rPr>
          <w:sz w:val="24"/>
          <w:szCs w:val="24"/>
          <w:u w:val="none"/>
        </w:rPr>
      </w:pPr>
      <w:r w:rsidDel="00000000" w:rsidR="00000000" w:rsidRPr="00000000">
        <w:rPr>
          <w:sz w:val="24"/>
          <w:szCs w:val="24"/>
          <w:rtl w:val="0"/>
        </w:rPr>
        <w:t xml:space="preserve">Then copy all files in there to Box</w:t>
      </w:r>
    </w:p>
    <w:p w:rsidR="00000000" w:rsidDel="00000000" w:rsidP="00000000" w:rsidRDefault="00000000" w:rsidRPr="00000000" w14:paraId="00000041">
      <w:pPr>
        <w:numPr>
          <w:ilvl w:val="2"/>
          <w:numId w:val="1"/>
        </w:numPr>
        <w:ind w:left="2160" w:hanging="360"/>
        <w:rPr>
          <w:b w:val="1"/>
          <w:sz w:val="24"/>
          <w:szCs w:val="24"/>
        </w:rPr>
      </w:pPr>
      <w:r w:rsidDel="00000000" w:rsidR="00000000" w:rsidRPr="00000000">
        <w:rPr>
          <w:b w:val="1"/>
          <w:sz w:val="24"/>
          <w:szCs w:val="24"/>
          <w:rtl w:val="0"/>
        </w:rPr>
        <w:t xml:space="preserve">Make sure to note the names of the files which correspond to each block and which e-prime version you were using!</w:t>
      </w:r>
    </w:p>
    <w:p w:rsidR="00000000" w:rsidDel="00000000" w:rsidP="00000000" w:rsidRDefault="00000000" w:rsidRPr="00000000" w14:paraId="00000042">
      <w:pPr>
        <w:numPr>
          <w:ilvl w:val="1"/>
          <w:numId w:val="1"/>
        </w:numPr>
        <w:ind w:left="1440" w:hanging="360"/>
        <w:rPr>
          <w:sz w:val="24"/>
          <w:szCs w:val="24"/>
          <w:u w:val="none"/>
        </w:rPr>
      </w:pPr>
      <w:r w:rsidDel="00000000" w:rsidR="00000000" w:rsidRPr="00000000">
        <w:rPr>
          <w:sz w:val="24"/>
          <w:szCs w:val="24"/>
          <w:rtl w:val="0"/>
        </w:rPr>
        <w:t xml:space="preserve">Shut-down computers:</w:t>
      </w:r>
    </w:p>
    <w:p w:rsidR="00000000" w:rsidDel="00000000" w:rsidP="00000000" w:rsidRDefault="00000000" w:rsidRPr="00000000" w14:paraId="00000043">
      <w:pPr>
        <w:numPr>
          <w:ilvl w:val="2"/>
          <w:numId w:val="1"/>
        </w:numPr>
        <w:ind w:left="2160" w:hanging="360"/>
        <w:rPr>
          <w:sz w:val="24"/>
          <w:szCs w:val="24"/>
          <w:u w:val="none"/>
        </w:rPr>
      </w:pPr>
      <w:r w:rsidDel="00000000" w:rsidR="00000000" w:rsidRPr="00000000">
        <w:rPr>
          <w:sz w:val="24"/>
          <w:szCs w:val="24"/>
          <w:rtl w:val="0"/>
        </w:rPr>
        <w:t xml:space="preserve">fNIRS: computer, then green switch, than white switch</w:t>
      </w:r>
    </w:p>
    <w:p w:rsidR="00000000" w:rsidDel="00000000" w:rsidP="00000000" w:rsidRDefault="00000000" w:rsidRPr="00000000" w14:paraId="00000044">
      <w:pPr>
        <w:numPr>
          <w:ilvl w:val="2"/>
          <w:numId w:val="1"/>
        </w:numPr>
        <w:ind w:left="2160" w:hanging="360"/>
        <w:rPr>
          <w:sz w:val="24"/>
          <w:szCs w:val="24"/>
          <w:u w:val="none"/>
        </w:rPr>
      </w:pPr>
      <w:r w:rsidDel="00000000" w:rsidR="00000000" w:rsidRPr="00000000">
        <w:rPr>
          <w:sz w:val="24"/>
          <w:szCs w:val="24"/>
          <w:rtl w:val="0"/>
        </w:rPr>
        <w:t xml:space="preserve">ePrime, normal shutdown</w:t>
      </w:r>
    </w:p>
    <w:p w:rsidR="00000000" w:rsidDel="00000000" w:rsidP="00000000" w:rsidRDefault="00000000" w:rsidRPr="00000000" w14:paraId="00000045">
      <w:pPr>
        <w:numPr>
          <w:ilvl w:val="1"/>
          <w:numId w:val="1"/>
        </w:numPr>
        <w:ind w:left="1440" w:hanging="360"/>
        <w:rPr>
          <w:sz w:val="24"/>
          <w:szCs w:val="24"/>
          <w:u w:val="none"/>
        </w:rPr>
      </w:pPr>
      <w:r w:rsidDel="00000000" w:rsidR="00000000" w:rsidRPr="00000000">
        <w:rPr>
          <w:sz w:val="24"/>
          <w:szCs w:val="24"/>
          <w:rtl w:val="0"/>
        </w:rPr>
        <w:t xml:space="preserve">Put away the fNIRS Cables:</w:t>
      </w:r>
    </w:p>
    <w:p w:rsidR="00000000" w:rsidDel="00000000" w:rsidP="00000000" w:rsidRDefault="00000000" w:rsidRPr="00000000" w14:paraId="00000046">
      <w:pPr>
        <w:numPr>
          <w:ilvl w:val="2"/>
          <w:numId w:val="1"/>
        </w:numPr>
        <w:ind w:left="2160" w:hanging="360"/>
        <w:rPr>
          <w:sz w:val="24"/>
          <w:szCs w:val="24"/>
          <w:u w:val="none"/>
        </w:rPr>
      </w:pPr>
      <w:r w:rsidDel="00000000" w:rsidR="00000000" w:rsidRPr="00000000">
        <w:rPr>
          <w:sz w:val="24"/>
          <w:szCs w:val="24"/>
          <w:rtl w:val="0"/>
        </w:rPr>
        <w:t xml:space="preserve">Loop over ceiling bar</w:t>
      </w:r>
    </w:p>
    <w:p w:rsidR="00000000" w:rsidDel="00000000" w:rsidP="00000000" w:rsidRDefault="00000000" w:rsidRPr="00000000" w14:paraId="00000047">
      <w:pPr>
        <w:numPr>
          <w:ilvl w:val="2"/>
          <w:numId w:val="1"/>
        </w:numPr>
        <w:ind w:left="2160" w:hanging="360"/>
        <w:rPr>
          <w:sz w:val="24"/>
          <w:szCs w:val="24"/>
          <w:u w:val="none"/>
        </w:rPr>
      </w:pPr>
      <w:r w:rsidDel="00000000" w:rsidR="00000000" w:rsidRPr="00000000">
        <w:rPr>
          <w:sz w:val="24"/>
          <w:szCs w:val="24"/>
          <w:rtl w:val="0"/>
        </w:rPr>
        <w:t xml:space="preserve">Wipe off using alcohol wipe</w:t>
      </w:r>
    </w:p>
    <w:p w:rsidR="00000000" w:rsidDel="00000000" w:rsidP="00000000" w:rsidRDefault="00000000" w:rsidRPr="00000000" w14:paraId="00000048">
      <w:pPr>
        <w:numPr>
          <w:ilvl w:val="2"/>
          <w:numId w:val="1"/>
        </w:numPr>
        <w:ind w:left="2160" w:hanging="360"/>
        <w:rPr>
          <w:sz w:val="24"/>
          <w:szCs w:val="24"/>
          <w:u w:val="none"/>
        </w:rPr>
      </w:pPr>
      <w:r w:rsidDel="00000000" w:rsidR="00000000" w:rsidRPr="00000000">
        <w:rPr>
          <w:sz w:val="24"/>
          <w:szCs w:val="24"/>
          <w:rtl w:val="0"/>
        </w:rPr>
        <w:t xml:space="preserve">Wrap black cloth around ends</w:t>
      </w:r>
    </w:p>
    <w:p w:rsidR="00000000" w:rsidDel="00000000" w:rsidP="00000000" w:rsidRDefault="00000000" w:rsidRPr="00000000" w14:paraId="00000049">
      <w:pPr>
        <w:numPr>
          <w:ilvl w:val="1"/>
          <w:numId w:val="1"/>
        </w:numPr>
        <w:ind w:left="1440" w:hanging="360"/>
        <w:rPr>
          <w:sz w:val="24"/>
          <w:szCs w:val="24"/>
          <w:u w:val="none"/>
        </w:rPr>
      </w:pPr>
      <w:r w:rsidDel="00000000" w:rsidR="00000000" w:rsidRPr="00000000">
        <w:rPr>
          <w:sz w:val="24"/>
          <w:szCs w:val="24"/>
          <w:rtl w:val="0"/>
        </w:rPr>
        <w:t xml:space="preserve">Clean up cap with clorox wipe and put everything in box</w:t>
      </w:r>
    </w:p>
    <w:p w:rsidR="00000000" w:rsidDel="00000000" w:rsidP="00000000" w:rsidRDefault="00000000" w:rsidRPr="00000000" w14:paraId="0000004A">
      <w:pPr>
        <w:numPr>
          <w:ilvl w:val="1"/>
          <w:numId w:val="1"/>
        </w:numPr>
        <w:ind w:left="1440" w:hanging="360"/>
        <w:rPr>
          <w:sz w:val="24"/>
          <w:szCs w:val="24"/>
          <w:u w:val="none"/>
        </w:rPr>
      </w:pPr>
      <w:r w:rsidDel="00000000" w:rsidR="00000000" w:rsidRPr="00000000">
        <w:rPr>
          <w:sz w:val="24"/>
          <w:szCs w:val="24"/>
          <w:rtl w:val="0"/>
        </w:rPr>
        <w:t xml:space="preserve">Make sure room looks like you found it, turn off the lights, and head on out</w:t>
      </w:r>
    </w:p>
    <w:p w:rsidR="00000000" w:rsidDel="00000000" w:rsidP="00000000" w:rsidRDefault="00000000" w:rsidRPr="00000000" w14:paraId="0000004B">
      <w:pPr>
        <w:numPr>
          <w:ilvl w:val="2"/>
          <w:numId w:val="1"/>
        </w:numPr>
        <w:ind w:left="2160" w:hanging="360"/>
        <w:rPr>
          <w:sz w:val="24"/>
          <w:szCs w:val="24"/>
          <w:u w:val="none"/>
        </w:rPr>
      </w:pPr>
      <w:r w:rsidDel="00000000" w:rsidR="00000000" w:rsidRPr="00000000">
        <w:rPr>
          <w:sz w:val="24"/>
          <w:szCs w:val="24"/>
          <w:rtl w:val="0"/>
        </w:rPr>
        <w:t xml:space="preserve">When you get the chance, upload a scan of the logbox and consent form to the Box</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spreadsheets/d/16ohgzaEqhMBOcGPZbnZGOH42OSHq2zTg1sEMa-fRXUQ/edit?usp=sharing" TargetMode="External"/><Relationship Id="rId7" Type="http://schemas.openxmlformats.org/officeDocument/2006/relationships/hyperlink" Target="https://docs.google.com/document/d/1i6qu7miV7gq7NbfR5OisQGwN6kwwFlj1k8a-6vrmcZY/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