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9D" w:rsidRDefault="00D65C9D" w:rsidP="00D65C9D">
      <w:pPr>
        <w:rPr>
          <w:b/>
        </w:rPr>
      </w:pPr>
      <w:r>
        <w:rPr>
          <w:b/>
        </w:rPr>
        <w:t>Creativity</w:t>
      </w:r>
    </w:p>
    <w:p w:rsidR="00D65C9D" w:rsidRPr="009F7EDA" w:rsidRDefault="002A3108" w:rsidP="00D65C9D">
      <w:r>
        <w:t xml:space="preserve">How creative is the animation or game?  </w:t>
      </w:r>
      <w:r w:rsidR="00727C20">
        <w:t>Does it include several sounds or just background music</w:t>
      </w:r>
      <w:r w:rsidR="00AA069D">
        <w:t>?  Does the artwork seem well designed (good color combinations</w:t>
      </w:r>
      <w:r w:rsidR="00727C20">
        <w:t>, attractive</w:t>
      </w:r>
      <w:r w:rsidR="00AA069D">
        <w:t xml:space="preserve">)?  </w:t>
      </w:r>
      <w:r w:rsidR="00CE3614">
        <w:t xml:space="preserve">How engaging is it?  Do you want to watch it again?  Do you want to show it to others?  </w:t>
      </w:r>
    </w:p>
    <w:tbl>
      <w:tblPr>
        <w:tblStyle w:val="TableGrid"/>
        <w:tblW w:w="0" w:type="auto"/>
        <w:tblLook w:val="01E0"/>
      </w:tblPr>
      <w:tblGrid>
        <w:gridCol w:w="2718"/>
        <w:gridCol w:w="6120"/>
      </w:tblGrid>
      <w:tr w:rsidR="00727C20" w:rsidTr="00AB1BC8">
        <w:tc>
          <w:tcPr>
            <w:tcW w:w="2718" w:type="dxa"/>
          </w:tcPr>
          <w:p w:rsidR="00727C20" w:rsidRDefault="00727C20" w:rsidP="005B0C11">
            <w:r>
              <w:t>Design</w:t>
            </w:r>
          </w:p>
        </w:tc>
        <w:tc>
          <w:tcPr>
            <w:tcW w:w="6120" w:type="dxa"/>
          </w:tcPr>
          <w:p w:rsidR="00727C20" w:rsidRDefault="00727C20" w:rsidP="00467D44">
            <w:r>
              <w:t xml:space="preserve">__/1 </w:t>
            </w:r>
            <w:r w:rsidR="00467D44">
              <w:t>below average</w:t>
            </w:r>
            <w:r>
              <w:t xml:space="preserve"> art</w:t>
            </w:r>
            <w:r w:rsidR="009B3A26">
              <w:t>/color</w:t>
            </w:r>
            <w:r>
              <w:t xml:space="preserve">, __/2 </w:t>
            </w:r>
            <w:r w:rsidR="00467D44">
              <w:t xml:space="preserve">average art/color/ __/3 </w:t>
            </w:r>
            <w:r>
              <w:t>great art</w:t>
            </w:r>
            <w:r w:rsidR="009B3A26">
              <w:t>/color</w:t>
            </w:r>
          </w:p>
        </w:tc>
      </w:tr>
      <w:tr w:rsidR="00727C20" w:rsidTr="00AB1BC8">
        <w:tc>
          <w:tcPr>
            <w:tcW w:w="2718" w:type="dxa"/>
          </w:tcPr>
          <w:p w:rsidR="00727C20" w:rsidRDefault="00727C20" w:rsidP="005B0C11">
            <w:r>
              <w:t>Good use of sound?</w:t>
            </w:r>
          </w:p>
        </w:tc>
        <w:tc>
          <w:tcPr>
            <w:tcW w:w="6120" w:type="dxa"/>
          </w:tcPr>
          <w:p w:rsidR="00727C20" w:rsidRDefault="00727C20" w:rsidP="009B3A26">
            <w:r>
              <w:t xml:space="preserve">__/1 </w:t>
            </w:r>
            <w:r w:rsidR="009B3A26">
              <w:t>one sound</w:t>
            </w:r>
            <w:r>
              <w:t>, __/2 more than 1 sounds</w:t>
            </w:r>
          </w:p>
        </w:tc>
      </w:tr>
      <w:tr w:rsidR="00F31FDC" w:rsidTr="00AB1BC8">
        <w:tc>
          <w:tcPr>
            <w:tcW w:w="2718" w:type="dxa"/>
          </w:tcPr>
          <w:p w:rsidR="00F31FDC" w:rsidRDefault="00F31FDC" w:rsidP="005B0C11">
            <w:r>
              <w:t>Sprites</w:t>
            </w:r>
          </w:p>
        </w:tc>
        <w:tc>
          <w:tcPr>
            <w:tcW w:w="6120" w:type="dxa"/>
          </w:tcPr>
          <w:p w:rsidR="006F47B6" w:rsidRDefault="006F47B6" w:rsidP="005B0C11">
            <w:r>
              <w:t>__/1 (modified Scratch sprites or imported pictures)</w:t>
            </w:r>
          </w:p>
          <w:p w:rsidR="006F47B6" w:rsidRDefault="006F47B6" w:rsidP="005B0C11">
            <w:r>
              <w:t>__/2 (created own sprite</w:t>
            </w:r>
            <w:r w:rsidR="004C26F1">
              <w:t>(s)</w:t>
            </w:r>
            <w:r w:rsidR="002148F0">
              <w:t>)</w:t>
            </w:r>
          </w:p>
        </w:tc>
      </w:tr>
      <w:tr w:rsidR="002741DD" w:rsidTr="00AB1BC8">
        <w:trPr>
          <w:trHeight w:val="70"/>
        </w:trPr>
        <w:tc>
          <w:tcPr>
            <w:tcW w:w="2718" w:type="dxa"/>
          </w:tcPr>
          <w:p w:rsidR="002741DD" w:rsidRDefault="002741DD" w:rsidP="005B0C11">
            <w:r>
              <w:t xml:space="preserve">How engaging? </w:t>
            </w:r>
          </w:p>
        </w:tc>
        <w:tc>
          <w:tcPr>
            <w:tcW w:w="6120" w:type="dxa"/>
          </w:tcPr>
          <w:p w:rsidR="002741DD" w:rsidRDefault="002741DD" w:rsidP="005B0C11">
            <w:r>
              <w:t>__/1 (want to see it or play it again)</w:t>
            </w:r>
          </w:p>
          <w:p w:rsidR="002741DD" w:rsidRDefault="002741DD" w:rsidP="005B0C11">
            <w:r>
              <w:t>__/2 (want to show it to others)</w:t>
            </w:r>
          </w:p>
          <w:p w:rsidR="00467D44" w:rsidRDefault="00467D44" w:rsidP="005B0C11">
            <w:r>
              <w:t>__/3 (Wow!</w:t>
            </w:r>
            <w:r w:rsidR="007361FB">
              <w:t xml:space="preserve"> – blew my socks off</w:t>
            </w:r>
            <w:r>
              <w:t>)</w:t>
            </w:r>
          </w:p>
        </w:tc>
      </w:tr>
      <w:tr w:rsidR="005B0C11" w:rsidTr="00AB1BC8">
        <w:tc>
          <w:tcPr>
            <w:tcW w:w="2718" w:type="dxa"/>
          </w:tcPr>
          <w:p w:rsidR="005B0C11" w:rsidRPr="00D65C9D" w:rsidRDefault="005B0C11" w:rsidP="005B0C11">
            <w:r>
              <w:t>TOTAL</w:t>
            </w:r>
          </w:p>
        </w:tc>
        <w:tc>
          <w:tcPr>
            <w:tcW w:w="6120" w:type="dxa"/>
          </w:tcPr>
          <w:p w:rsidR="005B0C11" w:rsidRDefault="005B0C11" w:rsidP="00C035BD">
            <w:r>
              <w:t>__/ 10</w:t>
            </w:r>
            <w:r w:rsidR="002A3108">
              <w:t xml:space="preserve"> </w:t>
            </w:r>
          </w:p>
        </w:tc>
      </w:tr>
    </w:tbl>
    <w:p w:rsidR="00D65C9D" w:rsidRDefault="00D65C9D" w:rsidP="00D65C9D">
      <w:pPr>
        <w:rPr>
          <w:b/>
        </w:rPr>
      </w:pPr>
    </w:p>
    <w:p w:rsidR="00D65C9D" w:rsidRDefault="00D65C9D" w:rsidP="00D65C9D">
      <w:pPr>
        <w:rPr>
          <w:b/>
        </w:rPr>
      </w:pPr>
      <w:r>
        <w:rPr>
          <w:b/>
        </w:rPr>
        <w:t>Originality</w:t>
      </w:r>
    </w:p>
    <w:p w:rsidR="00D65C9D" w:rsidRDefault="00A03E18" w:rsidP="00D65C9D">
      <w:pPr>
        <w:rPr>
          <w:b/>
        </w:rPr>
      </w:pPr>
      <w:r>
        <w:rPr>
          <w:sz w:val="22"/>
          <w:szCs w:val="22"/>
        </w:rPr>
        <w:t xml:space="preserve">Is it a </w:t>
      </w:r>
      <w:r w:rsidR="009E0D55">
        <w:rPr>
          <w:sz w:val="22"/>
          <w:szCs w:val="22"/>
        </w:rPr>
        <w:t xml:space="preserve">completely original, </w:t>
      </w:r>
      <w:r w:rsidR="00D65C9D">
        <w:rPr>
          <w:sz w:val="22"/>
          <w:szCs w:val="22"/>
        </w:rPr>
        <w:t>not something taken from TV, books, videogames or movie</w:t>
      </w:r>
      <w:r>
        <w:rPr>
          <w:sz w:val="22"/>
          <w:szCs w:val="22"/>
        </w:rPr>
        <w:t>s?</w:t>
      </w:r>
    </w:p>
    <w:tbl>
      <w:tblPr>
        <w:tblStyle w:val="TableGrid"/>
        <w:tblW w:w="0" w:type="auto"/>
        <w:tblLook w:val="01E0"/>
      </w:tblPr>
      <w:tblGrid>
        <w:gridCol w:w="2718"/>
        <w:gridCol w:w="6120"/>
      </w:tblGrid>
      <w:tr w:rsidR="00D65C9D" w:rsidTr="00AB1BC8">
        <w:tc>
          <w:tcPr>
            <w:tcW w:w="2718" w:type="dxa"/>
          </w:tcPr>
          <w:p w:rsidR="00D65C9D" w:rsidRDefault="00FA4CBD" w:rsidP="005B0C11">
            <w:pPr>
              <w:rPr>
                <w:b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6120" w:type="dxa"/>
          </w:tcPr>
          <w:p w:rsidR="00D65C9D" w:rsidRPr="00D65C9D" w:rsidRDefault="00D65C9D" w:rsidP="005B0C11">
            <w:r>
              <w:t xml:space="preserve">__/ </w:t>
            </w:r>
            <w:r w:rsidRPr="00D65C9D">
              <w:t>10</w:t>
            </w:r>
            <w:r w:rsidR="006440D2">
              <w:t xml:space="preserve"> (0 for none, 5 for average, 10 outstanding)</w:t>
            </w:r>
          </w:p>
        </w:tc>
      </w:tr>
    </w:tbl>
    <w:p w:rsidR="00AA069D" w:rsidRDefault="00AA069D" w:rsidP="00D65C9D">
      <w:pPr>
        <w:rPr>
          <w:b/>
        </w:rPr>
      </w:pPr>
    </w:p>
    <w:p w:rsidR="00C51A13" w:rsidRDefault="00C51A13" w:rsidP="00D65C9D">
      <w:pPr>
        <w:rPr>
          <w:b/>
        </w:rPr>
      </w:pPr>
      <w:r>
        <w:rPr>
          <w:b/>
        </w:rPr>
        <w:t>Technical Merit</w:t>
      </w:r>
    </w:p>
    <w:p w:rsidR="00C51A13" w:rsidRDefault="00115AB3" w:rsidP="00D65C9D">
      <w:proofErr w:type="gramStart"/>
      <w:r>
        <w:t xml:space="preserve">The </w:t>
      </w:r>
      <w:r w:rsidR="00593133">
        <w:t xml:space="preserve">technical </w:t>
      </w:r>
      <w:r>
        <w:t>difficulty of this entry.</w:t>
      </w:r>
      <w:proofErr w:type="gramEnd"/>
      <w:r>
        <w:t xml:space="preserve">  </w:t>
      </w:r>
    </w:p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C51A13" w:rsidTr="00C51A13">
        <w:tc>
          <w:tcPr>
            <w:tcW w:w="4428" w:type="dxa"/>
          </w:tcPr>
          <w:p w:rsidR="00C51A13" w:rsidRDefault="00DB72DA" w:rsidP="00D65C9D">
            <w:r>
              <w:t>Uses broadcast and receive</w:t>
            </w:r>
          </w:p>
        </w:tc>
        <w:tc>
          <w:tcPr>
            <w:tcW w:w="4428" w:type="dxa"/>
          </w:tcPr>
          <w:p w:rsidR="00C51A13" w:rsidRDefault="00115AB3" w:rsidP="00D65C9D">
            <w:r>
              <w:t>_</w:t>
            </w:r>
            <w:r w:rsidR="00F915D0">
              <w:t>_</w:t>
            </w:r>
            <w:r>
              <w:t>/2</w:t>
            </w:r>
          </w:p>
        </w:tc>
      </w:tr>
      <w:tr w:rsidR="00C51A13" w:rsidTr="00C51A13">
        <w:tc>
          <w:tcPr>
            <w:tcW w:w="4428" w:type="dxa"/>
          </w:tcPr>
          <w:p w:rsidR="00C51A13" w:rsidRDefault="00DB72DA" w:rsidP="00D65C9D">
            <w:r>
              <w:t>Uses at least one loop</w:t>
            </w:r>
          </w:p>
        </w:tc>
        <w:tc>
          <w:tcPr>
            <w:tcW w:w="4428" w:type="dxa"/>
          </w:tcPr>
          <w:p w:rsidR="00C51A13" w:rsidRDefault="00115AB3" w:rsidP="00D65C9D">
            <w:r>
              <w:t>_</w:t>
            </w:r>
            <w:r w:rsidR="00F915D0">
              <w:t>_</w:t>
            </w:r>
            <w:r>
              <w:t>/</w:t>
            </w:r>
            <w:r w:rsidR="00D04D9E">
              <w:t>1</w:t>
            </w:r>
          </w:p>
        </w:tc>
      </w:tr>
      <w:tr w:rsidR="009F7700" w:rsidTr="00C51A13">
        <w:tc>
          <w:tcPr>
            <w:tcW w:w="4428" w:type="dxa"/>
          </w:tcPr>
          <w:p w:rsidR="009F7700" w:rsidRDefault="009F7700" w:rsidP="00DB72DA">
            <w:r>
              <w:t>Uses</w:t>
            </w:r>
            <w:r w:rsidR="00331F49">
              <w:t xml:space="preserve"> at </w:t>
            </w:r>
            <w:r w:rsidR="00DB72DA">
              <w:t>least one conditional</w:t>
            </w:r>
          </w:p>
        </w:tc>
        <w:tc>
          <w:tcPr>
            <w:tcW w:w="4428" w:type="dxa"/>
          </w:tcPr>
          <w:p w:rsidR="009F7700" w:rsidRDefault="009F7700" w:rsidP="00D65C9D">
            <w:r>
              <w:t>__/1</w:t>
            </w:r>
          </w:p>
        </w:tc>
      </w:tr>
      <w:tr w:rsidR="009F7700" w:rsidTr="00C51A13">
        <w:tc>
          <w:tcPr>
            <w:tcW w:w="4428" w:type="dxa"/>
          </w:tcPr>
          <w:p w:rsidR="009F7700" w:rsidRDefault="00331F49" w:rsidP="00D65C9D">
            <w:r>
              <w:t>Uses at least one list</w:t>
            </w:r>
            <w:r w:rsidR="009F7700">
              <w:t xml:space="preserve"> </w:t>
            </w:r>
          </w:p>
        </w:tc>
        <w:tc>
          <w:tcPr>
            <w:tcW w:w="4428" w:type="dxa"/>
          </w:tcPr>
          <w:p w:rsidR="009F7700" w:rsidRDefault="009F7700" w:rsidP="00D65C9D">
            <w:r>
              <w:t>__/</w:t>
            </w:r>
            <w:r w:rsidR="00DB72DA">
              <w:t>1</w:t>
            </w:r>
          </w:p>
        </w:tc>
      </w:tr>
      <w:tr w:rsidR="009F7700" w:rsidTr="00C51A13">
        <w:tc>
          <w:tcPr>
            <w:tcW w:w="4428" w:type="dxa"/>
          </w:tcPr>
          <w:p w:rsidR="009F7700" w:rsidRDefault="009F7700" w:rsidP="00563485">
            <w:r>
              <w:t xml:space="preserve">Uses at least one </w:t>
            </w:r>
            <w:r w:rsidR="00563485">
              <w:t>variable</w:t>
            </w:r>
            <w:r w:rsidR="008C4491">
              <w:t xml:space="preserve"> or </w:t>
            </w:r>
            <w:r w:rsidR="00DC20CF">
              <w:t>timer</w:t>
            </w:r>
          </w:p>
        </w:tc>
        <w:tc>
          <w:tcPr>
            <w:tcW w:w="4428" w:type="dxa"/>
          </w:tcPr>
          <w:p w:rsidR="009F7700" w:rsidRDefault="009F7700" w:rsidP="00D65C9D">
            <w:r>
              <w:t>__/1</w:t>
            </w:r>
          </w:p>
        </w:tc>
      </w:tr>
      <w:tr w:rsidR="009F7700" w:rsidTr="00C51A13">
        <w:tc>
          <w:tcPr>
            <w:tcW w:w="4428" w:type="dxa"/>
          </w:tcPr>
          <w:p w:rsidR="009F7700" w:rsidRDefault="00DB72DA" w:rsidP="00D65C9D">
            <w:r>
              <w:t>Does some string processing</w:t>
            </w:r>
          </w:p>
        </w:tc>
        <w:tc>
          <w:tcPr>
            <w:tcW w:w="4428" w:type="dxa"/>
          </w:tcPr>
          <w:p w:rsidR="009F7700" w:rsidRDefault="009F7700" w:rsidP="00D65C9D">
            <w:r>
              <w:t>__/1</w:t>
            </w:r>
          </w:p>
        </w:tc>
      </w:tr>
      <w:tr w:rsidR="003D189D" w:rsidTr="00C51A13">
        <w:tc>
          <w:tcPr>
            <w:tcW w:w="4428" w:type="dxa"/>
          </w:tcPr>
          <w:p w:rsidR="003D189D" w:rsidRDefault="003D189D" w:rsidP="00D65C9D">
            <w:r>
              <w:t xml:space="preserve">Number of </w:t>
            </w:r>
            <w:r w:rsidR="00DB72DA">
              <w:t>scripts</w:t>
            </w:r>
          </w:p>
        </w:tc>
        <w:tc>
          <w:tcPr>
            <w:tcW w:w="4428" w:type="dxa"/>
          </w:tcPr>
          <w:p w:rsidR="003D189D" w:rsidRDefault="003D189D" w:rsidP="00D65C9D">
            <w:r>
              <w:t xml:space="preserve">__/1 (for </w:t>
            </w:r>
            <w:r w:rsidR="00DB72DA">
              <w:t>1-5) __/2 (for 6-10) __/3 (for 11+</w:t>
            </w:r>
            <w:r>
              <w:t>)</w:t>
            </w:r>
          </w:p>
        </w:tc>
      </w:tr>
      <w:tr w:rsidR="00C8247A" w:rsidTr="00C51A13">
        <w:tc>
          <w:tcPr>
            <w:tcW w:w="4428" w:type="dxa"/>
          </w:tcPr>
          <w:p w:rsidR="00C8247A" w:rsidRDefault="00C8247A" w:rsidP="00D65C9D">
            <w:r>
              <w:t>Number of sprites</w:t>
            </w:r>
          </w:p>
        </w:tc>
        <w:tc>
          <w:tcPr>
            <w:tcW w:w="4428" w:type="dxa"/>
          </w:tcPr>
          <w:p w:rsidR="00C8247A" w:rsidRDefault="00C8247A" w:rsidP="00D65C9D">
            <w:r>
              <w:t>__</w:t>
            </w:r>
            <w:r w:rsidR="00F953AD">
              <w:t>/</w:t>
            </w:r>
            <w:r w:rsidR="00F91200">
              <w:t>1 (for 1-5) __/2 (for 6-10</w:t>
            </w:r>
            <w:r>
              <w:t>)</w:t>
            </w:r>
            <w:r w:rsidR="00F91200">
              <w:t>__/3 (for 11+)</w:t>
            </w:r>
          </w:p>
        </w:tc>
      </w:tr>
      <w:tr w:rsidR="00F953AD" w:rsidTr="00C51A13">
        <w:tc>
          <w:tcPr>
            <w:tcW w:w="4428" w:type="dxa"/>
          </w:tcPr>
          <w:p w:rsidR="00F953AD" w:rsidRDefault="00F953AD" w:rsidP="00D65C9D">
            <w:r>
              <w:t>Changes the background</w:t>
            </w:r>
          </w:p>
        </w:tc>
        <w:tc>
          <w:tcPr>
            <w:tcW w:w="4428" w:type="dxa"/>
          </w:tcPr>
          <w:p w:rsidR="00F953AD" w:rsidRDefault="00F953AD" w:rsidP="00D65C9D">
            <w:r>
              <w:t>__/1</w:t>
            </w:r>
            <w:r w:rsidR="00F91200">
              <w:t xml:space="preserve"> (for 0-3 changes) __/2 (4+ changes)</w:t>
            </w:r>
          </w:p>
        </w:tc>
      </w:tr>
      <w:tr w:rsidR="009F7700" w:rsidTr="00C51A13">
        <w:tc>
          <w:tcPr>
            <w:tcW w:w="4428" w:type="dxa"/>
          </w:tcPr>
          <w:p w:rsidR="009F7700" w:rsidRDefault="009F7700" w:rsidP="00D65C9D">
            <w:r>
              <w:t>TOTAL</w:t>
            </w:r>
          </w:p>
        </w:tc>
        <w:tc>
          <w:tcPr>
            <w:tcW w:w="4428" w:type="dxa"/>
          </w:tcPr>
          <w:p w:rsidR="009F7700" w:rsidRDefault="009F7700" w:rsidP="00D65C9D">
            <w:r>
              <w:t>_/1</w:t>
            </w:r>
            <w:r w:rsidR="00F91200">
              <w:t>5</w:t>
            </w:r>
          </w:p>
        </w:tc>
      </w:tr>
    </w:tbl>
    <w:p w:rsidR="00C51A13" w:rsidRPr="00C51A13" w:rsidRDefault="00C51A13" w:rsidP="00D65C9D"/>
    <w:p w:rsidR="00C51A13" w:rsidRDefault="00C51A13" w:rsidP="00D65C9D">
      <w:pPr>
        <w:rPr>
          <w:b/>
        </w:rPr>
      </w:pPr>
    </w:p>
    <w:p w:rsidR="00424D41" w:rsidRDefault="00D65C9D" w:rsidP="00D65C9D">
      <w:pPr>
        <w:rPr>
          <w:b/>
        </w:rPr>
      </w:pPr>
      <w:r>
        <w:rPr>
          <w:b/>
        </w:rPr>
        <w:t>Programming Practices</w:t>
      </w:r>
    </w:p>
    <w:p w:rsidR="00D65C9D" w:rsidRDefault="00424D41" w:rsidP="00D65C9D">
      <w:pPr>
        <w:rPr>
          <w:b/>
        </w:rPr>
      </w:pPr>
      <w:r w:rsidRPr="00424D41">
        <w:t>Commented code,</w:t>
      </w:r>
      <w:r w:rsidR="00AE04AE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="0004739F">
        <w:rPr>
          <w:sz w:val="22"/>
          <w:szCs w:val="22"/>
        </w:rPr>
        <w:t>cripts are kept small (no more than 5-10 blocks per script), the names of message and variables are meaningful,</w:t>
      </w:r>
      <w:r w:rsidR="008A740B">
        <w:rPr>
          <w:sz w:val="22"/>
          <w:szCs w:val="22"/>
        </w:rPr>
        <w:t xml:space="preserve"> and</w:t>
      </w:r>
      <w:r w:rsidR="0004739F">
        <w:rPr>
          <w:sz w:val="22"/>
          <w:szCs w:val="22"/>
        </w:rPr>
        <w:t xml:space="preserve"> there are good project instructions, </w:t>
      </w:r>
    </w:p>
    <w:tbl>
      <w:tblPr>
        <w:tblStyle w:val="TableGrid"/>
        <w:tblW w:w="0" w:type="auto"/>
        <w:tblLook w:val="01E0"/>
      </w:tblPr>
      <w:tblGrid>
        <w:gridCol w:w="3988"/>
        <w:gridCol w:w="3989"/>
      </w:tblGrid>
      <w:tr w:rsidR="00D65C9D" w:rsidTr="005B0C11">
        <w:tc>
          <w:tcPr>
            <w:tcW w:w="3988" w:type="dxa"/>
          </w:tcPr>
          <w:p w:rsidR="00D65C9D" w:rsidRDefault="00D65C9D" w:rsidP="005B0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Comments</w:t>
            </w:r>
            <w:r w:rsidR="00DB72DA">
              <w:rPr>
                <w:sz w:val="22"/>
                <w:szCs w:val="22"/>
              </w:rPr>
              <w:t xml:space="preserve"> in code</w:t>
            </w:r>
          </w:p>
        </w:tc>
        <w:tc>
          <w:tcPr>
            <w:tcW w:w="3989" w:type="dxa"/>
          </w:tcPr>
          <w:p w:rsidR="00D65C9D" w:rsidRDefault="00D65C9D" w:rsidP="005B0C11">
            <w:pPr>
              <w:rPr>
                <w:sz w:val="22"/>
                <w:szCs w:val="22"/>
              </w:rPr>
            </w:pPr>
            <w:r>
              <w:t xml:space="preserve">__/ </w:t>
            </w:r>
            <w:r w:rsidR="00F91200">
              <w:rPr>
                <w:sz w:val="22"/>
                <w:szCs w:val="22"/>
              </w:rPr>
              <w:t>1</w:t>
            </w:r>
          </w:p>
        </w:tc>
      </w:tr>
      <w:tr w:rsidR="00D65C9D" w:rsidTr="005B0C11">
        <w:tc>
          <w:tcPr>
            <w:tcW w:w="3988" w:type="dxa"/>
          </w:tcPr>
          <w:p w:rsidR="00D65C9D" w:rsidRDefault="00DB72DA" w:rsidP="005B0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Scripts are small </w:t>
            </w:r>
          </w:p>
        </w:tc>
        <w:tc>
          <w:tcPr>
            <w:tcW w:w="3989" w:type="dxa"/>
          </w:tcPr>
          <w:p w:rsidR="00D65C9D" w:rsidRDefault="00D65C9D" w:rsidP="005B0C11">
            <w:pPr>
              <w:rPr>
                <w:sz w:val="22"/>
                <w:szCs w:val="22"/>
              </w:rPr>
            </w:pPr>
            <w:r>
              <w:t xml:space="preserve">__/ </w:t>
            </w:r>
            <w:r w:rsidR="00F91200">
              <w:rPr>
                <w:sz w:val="22"/>
                <w:szCs w:val="22"/>
              </w:rPr>
              <w:t>1</w:t>
            </w:r>
          </w:p>
        </w:tc>
      </w:tr>
      <w:tr w:rsidR="00D65C9D" w:rsidTr="005B0C11">
        <w:tc>
          <w:tcPr>
            <w:tcW w:w="3988" w:type="dxa"/>
          </w:tcPr>
          <w:p w:rsidR="00D65C9D" w:rsidRDefault="00DB72DA" w:rsidP="005B0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n</w:t>
            </w:r>
            <w:r w:rsidR="00D65C9D">
              <w:rPr>
                <w:sz w:val="22"/>
                <w:szCs w:val="22"/>
              </w:rPr>
              <w:t>ames</w:t>
            </w:r>
            <w:r>
              <w:rPr>
                <w:sz w:val="22"/>
                <w:szCs w:val="22"/>
              </w:rPr>
              <w:t xml:space="preserve"> for messages and variables</w:t>
            </w:r>
          </w:p>
        </w:tc>
        <w:tc>
          <w:tcPr>
            <w:tcW w:w="3989" w:type="dxa"/>
          </w:tcPr>
          <w:p w:rsidR="00D65C9D" w:rsidRDefault="00D65C9D" w:rsidP="005B0C11">
            <w:pPr>
              <w:rPr>
                <w:sz w:val="22"/>
                <w:szCs w:val="22"/>
              </w:rPr>
            </w:pPr>
            <w:r>
              <w:t xml:space="preserve">__/ </w:t>
            </w:r>
            <w:r w:rsidR="00F91200">
              <w:rPr>
                <w:sz w:val="22"/>
                <w:szCs w:val="22"/>
              </w:rPr>
              <w:t>1</w:t>
            </w:r>
          </w:p>
        </w:tc>
      </w:tr>
      <w:tr w:rsidR="00DB72DA" w:rsidTr="005B0C11">
        <w:tc>
          <w:tcPr>
            <w:tcW w:w="3988" w:type="dxa"/>
          </w:tcPr>
          <w:p w:rsidR="00DB72DA" w:rsidRDefault="00DB72DA" w:rsidP="00DB72D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Good project instructions</w:t>
            </w:r>
          </w:p>
        </w:tc>
        <w:tc>
          <w:tcPr>
            <w:tcW w:w="3989" w:type="dxa"/>
          </w:tcPr>
          <w:p w:rsidR="00DB72DA" w:rsidRDefault="00DB72DA" w:rsidP="005B0C11">
            <w:r>
              <w:t xml:space="preserve">__/ </w:t>
            </w:r>
            <w:r w:rsidR="00F91200">
              <w:rPr>
                <w:sz w:val="22"/>
                <w:szCs w:val="22"/>
              </w:rPr>
              <w:t>2</w:t>
            </w:r>
          </w:p>
        </w:tc>
      </w:tr>
      <w:tr w:rsidR="005B0C11" w:rsidTr="005B0C11">
        <w:tc>
          <w:tcPr>
            <w:tcW w:w="3988" w:type="dxa"/>
          </w:tcPr>
          <w:p w:rsidR="005B0C11" w:rsidRDefault="005B0C11" w:rsidP="005B0C1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</w:t>
            </w:r>
          </w:p>
        </w:tc>
        <w:tc>
          <w:tcPr>
            <w:tcW w:w="3989" w:type="dxa"/>
          </w:tcPr>
          <w:p w:rsidR="005B0C11" w:rsidRDefault="005B0C11" w:rsidP="005B0C11">
            <w:r>
              <w:t xml:space="preserve">__/ </w:t>
            </w:r>
            <w:r w:rsidR="00F91200">
              <w:t>5</w:t>
            </w:r>
          </w:p>
        </w:tc>
      </w:tr>
    </w:tbl>
    <w:p w:rsidR="00D65C9D" w:rsidRDefault="00D65C9D" w:rsidP="00D65C9D">
      <w:pPr>
        <w:rPr>
          <w:b/>
        </w:rPr>
      </w:pPr>
    </w:p>
    <w:p w:rsidR="006C5A54" w:rsidRDefault="006C5A54" w:rsidP="00D65C9D">
      <w:pPr>
        <w:rPr>
          <w:b/>
        </w:rPr>
      </w:pPr>
    </w:p>
    <w:p w:rsidR="00D65C9D" w:rsidRDefault="006C5A54" w:rsidP="00DB72DA">
      <w:r>
        <w:rPr>
          <w:b/>
        </w:rPr>
        <w:t>Total for each entry___________________________</w:t>
      </w:r>
      <w:r w:rsidR="00D04D9E">
        <w:rPr>
          <w:b/>
        </w:rPr>
        <w:t xml:space="preserve"> out of 40</w:t>
      </w:r>
    </w:p>
    <w:sectPr w:rsidR="00D65C9D" w:rsidSect="00ED65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AE537D"/>
    <w:rsid w:val="0004739F"/>
    <w:rsid w:val="000C065B"/>
    <w:rsid w:val="000E50B2"/>
    <w:rsid w:val="000F7725"/>
    <w:rsid w:val="001054AB"/>
    <w:rsid w:val="001119BF"/>
    <w:rsid w:val="00115AB3"/>
    <w:rsid w:val="001A1572"/>
    <w:rsid w:val="001B4176"/>
    <w:rsid w:val="001D656A"/>
    <w:rsid w:val="002148F0"/>
    <w:rsid w:val="0022294F"/>
    <w:rsid w:val="00257D15"/>
    <w:rsid w:val="0027215C"/>
    <w:rsid w:val="002741DD"/>
    <w:rsid w:val="002A3108"/>
    <w:rsid w:val="00331F49"/>
    <w:rsid w:val="0036119C"/>
    <w:rsid w:val="00364094"/>
    <w:rsid w:val="003B225F"/>
    <w:rsid w:val="003C3AD5"/>
    <w:rsid w:val="003D189D"/>
    <w:rsid w:val="003D4897"/>
    <w:rsid w:val="0041393C"/>
    <w:rsid w:val="00413FCB"/>
    <w:rsid w:val="00424D41"/>
    <w:rsid w:val="004266BA"/>
    <w:rsid w:val="00467D44"/>
    <w:rsid w:val="004C26F1"/>
    <w:rsid w:val="00530AFB"/>
    <w:rsid w:val="0055059B"/>
    <w:rsid w:val="00563485"/>
    <w:rsid w:val="00593133"/>
    <w:rsid w:val="005B0C11"/>
    <w:rsid w:val="005E6657"/>
    <w:rsid w:val="006440D2"/>
    <w:rsid w:val="006C5A54"/>
    <w:rsid w:val="006D1F30"/>
    <w:rsid w:val="006F47B6"/>
    <w:rsid w:val="007072DA"/>
    <w:rsid w:val="00727C20"/>
    <w:rsid w:val="007361FB"/>
    <w:rsid w:val="00755950"/>
    <w:rsid w:val="00832AA4"/>
    <w:rsid w:val="008A740B"/>
    <w:rsid w:val="008C4491"/>
    <w:rsid w:val="009B3A26"/>
    <w:rsid w:val="009B3DAE"/>
    <w:rsid w:val="009E0D55"/>
    <w:rsid w:val="009E36B4"/>
    <w:rsid w:val="009F7530"/>
    <w:rsid w:val="009F7700"/>
    <w:rsid w:val="009F7EDA"/>
    <w:rsid w:val="00A03E18"/>
    <w:rsid w:val="00A140A7"/>
    <w:rsid w:val="00A20052"/>
    <w:rsid w:val="00A323E9"/>
    <w:rsid w:val="00AA069D"/>
    <w:rsid w:val="00AA41A8"/>
    <w:rsid w:val="00AB1BC8"/>
    <w:rsid w:val="00AD254A"/>
    <w:rsid w:val="00AE04AE"/>
    <w:rsid w:val="00AE537D"/>
    <w:rsid w:val="00C035BD"/>
    <w:rsid w:val="00C51A13"/>
    <w:rsid w:val="00C61D65"/>
    <w:rsid w:val="00C8247A"/>
    <w:rsid w:val="00CB6EDA"/>
    <w:rsid w:val="00CE3614"/>
    <w:rsid w:val="00CE449B"/>
    <w:rsid w:val="00D04D9E"/>
    <w:rsid w:val="00D51F01"/>
    <w:rsid w:val="00D6375E"/>
    <w:rsid w:val="00D65C9D"/>
    <w:rsid w:val="00D804F5"/>
    <w:rsid w:val="00D85FED"/>
    <w:rsid w:val="00DB72DA"/>
    <w:rsid w:val="00DC20CF"/>
    <w:rsid w:val="00DF5337"/>
    <w:rsid w:val="00E2450D"/>
    <w:rsid w:val="00ED6510"/>
    <w:rsid w:val="00ED6E98"/>
    <w:rsid w:val="00F02D6C"/>
    <w:rsid w:val="00F201F7"/>
    <w:rsid w:val="00F31FDC"/>
    <w:rsid w:val="00F558E6"/>
    <w:rsid w:val="00F91200"/>
    <w:rsid w:val="00F915D0"/>
    <w:rsid w:val="00F953AD"/>
    <w:rsid w:val="00FA4CBD"/>
    <w:rsid w:val="00FC09AB"/>
    <w:rsid w:val="00FF1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3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E5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Creativity</vt:lpstr>
    </vt:vector>
  </TitlesOfParts>
  <Company>COC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Creativity</dc:title>
  <dc:subject/>
  <dc:creator>Administrator</dc:creator>
  <cp:keywords/>
  <dc:description/>
  <cp:lastModifiedBy>Barbara Ericson</cp:lastModifiedBy>
  <cp:revision>2</cp:revision>
  <dcterms:created xsi:type="dcterms:W3CDTF">2012-02-13T19:27:00Z</dcterms:created>
  <dcterms:modified xsi:type="dcterms:W3CDTF">2012-02-13T19:27:00Z</dcterms:modified>
</cp:coreProperties>
</file>